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C7BFD" w14:textId="77777777" w:rsidR="004F49D0" w:rsidRDefault="004F49D0">
      <w:pPr>
        <w:spacing w:line="276" w:lineRule="auto"/>
        <w:rPr>
          <w:b/>
          <w:color w:val="FF0000"/>
        </w:rPr>
      </w:pPr>
    </w:p>
    <w:p w14:paraId="62CD8B19" w14:textId="77777777" w:rsidR="004F49D0" w:rsidRDefault="004F49D0">
      <w:pPr>
        <w:spacing w:line="276" w:lineRule="auto"/>
        <w:rPr>
          <w:b/>
          <w:color w:val="FF0000"/>
        </w:rPr>
      </w:pPr>
    </w:p>
    <w:p w14:paraId="025E3765" w14:textId="77777777" w:rsidR="004F49D0" w:rsidRDefault="004F49D0">
      <w:pPr>
        <w:spacing w:line="276" w:lineRule="auto"/>
        <w:rPr>
          <w:b/>
          <w:color w:val="FF0000"/>
        </w:rPr>
      </w:pPr>
    </w:p>
    <w:p w14:paraId="737FD416" w14:textId="77777777" w:rsidR="004F49D0" w:rsidRDefault="004F49D0">
      <w:pPr>
        <w:spacing w:line="276" w:lineRule="auto"/>
        <w:rPr>
          <w:b/>
          <w:color w:val="FF0000"/>
        </w:rPr>
      </w:pPr>
    </w:p>
    <w:p w14:paraId="09F84B41" w14:textId="77777777" w:rsidR="004F49D0" w:rsidRDefault="004F49D0">
      <w:pPr>
        <w:spacing w:line="276" w:lineRule="auto"/>
        <w:rPr>
          <w:b/>
          <w:color w:val="FF0000"/>
        </w:rPr>
      </w:pPr>
    </w:p>
    <w:p w14:paraId="156BBF61" w14:textId="77777777" w:rsidR="004F49D0" w:rsidRDefault="004F49D0">
      <w:pPr>
        <w:spacing w:line="276" w:lineRule="auto"/>
        <w:rPr>
          <w:b/>
          <w:color w:val="FF0000"/>
        </w:rPr>
      </w:pPr>
    </w:p>
    <w:p w14:paraId="619999A5" w14:textId="77777777" w:rsidR="004F49D0" w:rsidRDefault="004F49D0">
      <w:pPr>
        <w:spacing w:line="276" w:lineRule="auto"/>
        <w:rPr>
          <w:b/>
          <w:color w:val="FF0000"/>
        </w:rPr>
      </w:pPr>
    </w:p>
    <w:p w14:paraId="5CA82BA0" w14:textId="77777777" w:rsidR="004F49D0" w:rsidRDefault="004F49D0">
      <w:pPr>
        <w:spacing w:line="276" w:lineRule="auto"/>
        <w:rPr>
          <w:b/>
        </w:rPr>
      </w:pPr>
    </w:p>
    <w:p w14:paraId="3A9E8D6A" w14:textId="77777777" w:rsidR="004F49D0" w:rsidRDefault="004F49D0">
      <w:pPr>
        <w:spacing w:line="276" w:lineRule="auto"/>
        <w:rPr>
          <w:b/>
        </w:rPr>
      </w:pPr>
    </w:p>
    <w:p w14:paraId="6FA3F1BF" w14:textId="77777777" w:rsidR="004F49D0" w:rsidRDefault="004F49D0">
      <w:pPr>
        <w:spacing w:line="276" w:lineRule="auto"/>
        <w:rPr>
          <w:b/>
        </w:rPr>
      </w:pPr>
    </w:p>
    <w:p w14:paraId="7F7E2F35" w14:textId="77777777" w:rsidR="004F49D0" w:rsidRDefault="00091471">
      <w:pPr>
        <w:spacing w:line="276" w:lineRule="auto"/>
        <w:jc w:val="center"/>
        <w:rPr>
          <w:b/>
        </w:rPr>
      </w:pPr>
      <w:r>
        <w:rPr>
          <w:b/>
          <w:noProof/>
          <w:lang w:bidi="km-KH"/>
        </w:rPr>
        <w:drawing>
          <wp:inline distT="114300" distB="114300" distL="114300" distR="114300" wp14:anchorId="369C25A8" wp14:editId="1F5D7360">
            <wp:extent cx="2543175" cy="15049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50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E60A27" w14:textId="77777777" w:rsidR="004F49D0" w:rsidRDefault="004F49D0">
      <w:pPr>
        <w:spacing w:line="276" w:lineRule="auto"/>
        <w:rPr>
          <w:b/>
          <w:color w:val="980000"/>
          <w:sz w:val="96"/>
          <w:szCs w:val="96"/>
        </w:rPr>
      </w:pPr>
    </w:p>
    <w:p w14:paraId="6220446C" w14:textId="77777777" w:rsidR="004F49D0" w:rsidRPr="00BE0E20" w:rsidRDefault="00091471">
      <w:pPr>
        <w:spacing w:line="276" w:lineRule="auto"/>
        <w:jc w:val="center"/>
        <w:rPr>
          <w:b/>
          <w:color w:val="980000"/>
          <w:sz w:val="84"/>
          <w:szCs w:val="84"/>
        </w:rPr>
      </w:pPr>
      <w:r w:rsidRPr="00BE0E20">
        <w:rPr>
          <w:b/>
          <w:color w:val="980000"/>
          <w:sz w:val="84"/>
          <w:szCs w:val="84"/>
          <w:lang w:bidi="km-KH"/>
        </w:rPr>
        <w:t>សេចក្ដីណែនាំអំពីសុខភាព និងសុវត្ថិភាព PPSD សម្រាប់</w:t>
      </w:r>
    </w:p>
    <w:p w14:paraId="0AEDBD4D" w14:textId="77777777" w:rsidR="004F49D0" w:rsidRDefault="00091471">
      <w:pPr>
        <w:spacing w:line="276" w:lineRule="auto"/>
        <w:jc w:val="center"/>
        <w:rPr>
          <w:b/>
          <w:i/>
          <w:sz w:val="22"/>
          <w:szCs w:val="22"/>
        </w:rPr>
      </w:pPr>
      <w:r w:rsidRPr="00BE0E20">
        <w:rPr>
          <w:b/>
          <w:color w:val="980000"/>
          <w:sz w:val="84"/>
          <w:szCs w:val="84"/>
          <w:lang w:bidi="km-KH"/>
        </w:rPr>
        <w:t>ឆ្នាំសិក្សា 2022-23</w:t>
      </w:r>
    </w:p>
    <w:p w14:paraId="5D83F32F" w14:textId="77777777" w:rsidR="004F49D0" w:rsidRDefault="004F49D0">
      <w:pPr>
        <w:spacing w:line="276" w:lineRule="auto"/>
        <w:rPr>
          <w:b/>
          <w:i/>
          <w:sz w:val="22"/>
          <w:szCs w:val="22"/>
        </w:rPr>
      </w:pPr>
    </w:p>
    <w:p w14:paraId="2A154577" w14:textId="77777777" w:rsidR="004F49D0" w:rsidRDefault="004F49D0">
      <w:pPr>
        <w:spacing w:line="276" w:lineRule="auto"/>
        <w:rPr>
          <w:b/>
          <w:i/>
          <w:sz w:val="22"/>
          <w:szCs w:val="22"/>
        </w:rPr>
      </w:pPr>
    </w:p>
    <w:p w14:paraId="0D16B595" w14:textId="77777777" w:rsidR="004F49D0" w:rsidRDefault="004F49D0">
      <w:pPr>
        <w:spacing w:line="276" w:lineRule="auto"/>
        <w:rPr>
          <w:b/>
          <w:i/>
          <w:sz w:val="22"/>
          <w:szCs w:val="22"/>
        </w:rPr>
      </w:pPr>
    </w:p>
    <w:p w14:paraId="3B40D651" w14:textId="77777777" w:rsidR="004F49D0" w:rsidRDefault="004F49D0">
      <w:pPr>
        <w:spacing w:line="276" w:lineRule="auto"/>
        <w:rPr>
          <w:b/>
          <w:sz w:val="22"/>
          <w:szCs w:val="22"/>
        </w:rPr>
        <w:sectPr w:rsidR="004F49D0">
          <w:headerReference w:type="default" r:id="rId8"/>
          <w:footerReference w:type="even" r:id="rId9"/>
          <w:footerReference w:type="default" r:id="rId10"/>
          <w:pgSz w:w="12240" w:h="15840"/>
          <w:pgMar w:top="1008" w:right="1008" w:bottom="1008" w:left="1008" w:header="720" w:footer="720" w:gutter="0"/>
          <w:pgNumType w:start="1"/>
          <w:cols w:space="720"/>
          <w:titlePg/>
        </w:sectPr>
      </w:pPr>
    </w:p>
    <w:p w14:paraId="416ABC50" w14:textId="77777777" w:rsidR="004F49D0" w:rsidRDefault="00091471">
      <w:pPr>
        <w:jc w:val="center"/>
        <w:rPr>
          <w:b/>
          <w:color w:val="1D5284"/>
          <w:sz w:val="28"/>
          <w:szCs w:val="28"/>
        </w:rPr>
      </w:pPr>
      <w:r>
        <w:rPr>
          <w:b/>
          <w:color w:val="1D5284"/>
          <w:sz w:val="28"/>
          <w:szCs w:val="28"/>
          <w:lang w:bidi="km-KH"/>
        </w:rPr>
        <w:lastRenderedPageBreak/>
        <w:t>សេចក្ដីណែនាំអំពីសុខភាព និងសុវត្ថិភាព PPSD សម្រាប់</w:t>
      </w:r>
    </w:p>
    <w:p w14:paraId="36C72F91" w14:textId="77777777" w:rsidR="004F49D0" w:rsidRDefault="00091471">
      <w:pPr>
        <w:jc w:val="center"/>
        <w:rPr>
          <w:color w:val="C00000"/>
          <w:sz w:val="22"/>
          <w:szCs w:val="22"/>
        </w:rPr>
      </w:pPr>
      <w:r>
        <w:rPr>
          <w:b/>
          <w:color w:val="1D5284"/>
          <w:sz w:val="28"/>
          <w:szCs w:val="28"/>
          <w:lang w:bidi="km-KH"/>
        </w:rPr>
        <w:t>ឆ្នាំសិក្សា 2022-23</w:t>
      </w:r>
    </w:p>
    <w:p w14:paraId="127893BD" w14:textId="77777777" w:rsidR="004F49D0" w:rsidRDefault="00091471">
      <w:pPr>
        <w:rPr>
          <w:b/>
          <w:color w:val="1D5284"/>
          <w:sz w:val="22"/>
          <w:szCs w:val="22"/>
        </w:rPr>
      </w:pPr>
      <w:r>
        <w:rPr>
          <w:b/>
          <w:color w:val="1D5284"/>
          <w:sz w:val="28"/>
          <w:szCs w:val="28"/>
          <w:lang w:bidi="km-KH"/>
        </w:rPr>
        <w:t>ទិដ្ឋភាពទូទៅ</w:t>
      </w:r>
    </w:p>
    <w:p w14:paraId="36C866C5" w14:textId="77777777" w:rsidR="004F49D0" w:rsidRDefault="00091471">
      <w:pPr>
        <w:rPr>
          <w:sz w:val="22"/>
          <w:szCs w:val="22"/>
        </w:rPr>
      </w:pPr>
      <w:r>
        <w:rPr>
          <w:sz w:val="22"/>
          <w:szCs w:val="22"/>
          <w:lang w:bidi="km-KH"/>
        </w:rPr>
        <w:t xml:space="preserve">គោលបំណងនៃឯកសារនេះគឺដើម្បីបង្ហាញពីគោលការណ៍នៃសេចក្ដីណែនាំអំពីសុខភាព និងសុវត្ថិភាពសម្រាប់សាលាសាធារណៈ Providence (PPSD) សម្រាប់ឆ្នាំសិក្សា 2022-2023។ ឯកសារនេះផ្អែកលើ </w:t>
      </w:r>
      <w:hyperlink r:id="rId11">
        <w:r>
          <w:rPr>
            <w:color w:val="1155CC"/>
            <w:sz w:val="22"/>
            <w:szCs w:val="22"/>
            <w:u w:val="single"/>
            <w:lang w:bidi="km-KH"/>
          </w:rPr>
          <w:t>ពិធីសារឆ្លើយតបការផ្ទុះរាតត្បាតជំងឺ</w:t>
        </w:r>
      </w:hyperlink>
      <w:r>
        <w:rPr>
          <w:sz w:val="22"/>
          <w:szCs w:val="22"/>
          <w:lang w:bidi="km-KH"/>
        </w:rPr>
        <w:t xml:space="preserve"> ផ្តល់ដោយក្រសួងសុខភាពនៃ Rhode Island (RIDOH)។ សេចក្ដីណែនាំនៅក្នុងឯកសារនេះមិនមានបំណងដើម្បីប្រឆាំង ឬជំនួសសេចក្ដីណែនាំដែលផ្តល់ដោយ RIDOH នោះទេ ប៉ុន្តែផ្តល់ព័ត៌មានលម្អិតកាន់តែច្រើនលើគោលការណ៍ជាក់លាក់របស់ PPSD ។ ឯកសារនេះនឹងត្រូវបានធ្វើបច្ចុប្បន្នភាពនៅពេលដែលសេចក្ដីណែនាំខាងក្រៅ ឬគោលការណ៍ផ្ទៃក្នុងត្រូវបានកែតម្រូវ។ យើងនឹងបន្តតាមដានស្ថានភាពសុខភាពសាធារណៈ និងអនុសាសន៍ពីមជ្ឈមណ្ឌលគ្រប់គ្រង និងបង្ការជំងឺ (CDC) ហើយកែសម្រួលការណែនាំនេះតាម។ សេចក្ដីណែនាំបន្ថែមនឹងត្រូវបានផ្តល់ជូនដល់នាយកសាលា/ប្រធានផ្នែកការងារ និងបុគ្គលិក។</w:t>
      </w:r>
    </w:p>
    <w:p w14:paraId="411B5461" w14:textId="77777777" w:rsidR="004F49D0" w:rsidRDefault="00091471">
      <w:pPr>
        <w:tabs>
          <w:tab w:val="right" w:pos="9270"/>
        </w:tabs>
        <w:rPr>
          <w:b/>
          <w:sz w:val="22"/>
          <w:szCs w:val="22"/>
        </w:rPr>
      </w:pPr>
      <w:r>
        <w:rPr>
          <w:b/>
          <w:sz w:val="22"/>
          <w:szCs w:val="22"/>
          <w:u w:val="single"/>
          <w:lang w:bidi="km-KH"/>
        </w:rPr>
        <w:tab/>
        <w:t>ទំព័រ #</w:t>
      </w:r>
    </w:p>
    <w:sdt>
      <w:sdtPr>
        <w:id w:val="-1458947990"/>
        <w:docPartObj>
          <w:docPartGallery w:val="Table of Contents"/>
          <w:docPartUnique/>
        </w:docPartObj>
      </w:sdtPr>
      <w:sdtEndPr>
        <w:rPr>
          <w:b w:val="0"/>
          <w:bCs w:val="0"/>
          <w:noProof w:val="0"/>
          <w:lang w:bidi="ar-SA"/>
        </w:rPr>
      </w:sdtEndPr>
      <w:sdtContent>
        <w:p w14:paraId="159D4E4D" w14:textId="2B80ED2A" w:rsidR="0058347C" w:rsidRDefault="00091471" w:rsidP="0058347C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113366457" w:history="1">
            <w:r w:rsidR="0058347C" w:rsidRPr="0011371C">
              <w:rPr>
                <w:rStyle w:val="Hyperlink"/>
              </w:rPr>
              <w:t xml:space="preserve">A. </w:t>
            </w:r>
            <w:r w:rsidR="0058347C" w:rsidRPr="0011371C">
              <w:rPr>
                <w:rStyle w:val="Hyperlink"/>
                <w:rFonts w:ascii="Leelawadee UI" w:hAnsi="Leelawadee UI" w:cs="Leelawadee UI"/>
              </w:rPr>
              <w:t>ការសម្អាត</w:t>
            </w:r>
            <w:r w:rsidR="0058347C" w:rsidRPr="0011371C">
              <w:rPr>
                <w:rStyle w:val="Hyperlink"/>
              </w:rPr>
              <w:t xml:space="preserve"> </w:t>
            </w:r>
            <w:r w:rsidR="0058347C" w:rsidRPr="0011371C">
              <w:rPr>
                <w:rStyle w:val="Hyperlink"/>
                <w:rFonts w:ascii="Leelawadee UI" w:hAnsi="Leelawadee UI" w:cs="Leelawadee UI"/>
              </w:rPr>
              <w:t>ការសម្លាប់មេរោគ</w:t>
            </w:r>
            <w:r w:rsidR="0058347C" w:rsidRPr="0011371C">
              <w:rPr>
                <w:rStyle w:val="Hyperlink"/>
              </w:rPr>
              <w:t xml:space="preserve"> </w:t>
            </w:r>
            <w:r w:rsidR="0058347C" w:rsidRPr="0011371C">
              <w:rPr>
                <w:rStyle w:val="Hyperlink"/>
                <w:rFonts w:ascii="Leelawadee UI" w:hAnsi="Leelawadee UI" w:cs="Leelawadee UI"/>
              </w:rPr>
              <w:t>និងការធ្វើអនាម័យដៃ</w:t>
            </w:r>
            <w:r w:rsidR="0058347C">
              <w:rPr>
                <w:webHidden/>
              </w:rPr>
              <w:tab/>
            </w:r>
            <w:r w:rsidR="0058347C">
              <w:rPr>
                <w:webHidden/>
              </w:rPr>
              <w:fldChar w:fldCharType="begin"/>
            </w:r>
            <w:r w:rsidR="0058347C">
              <w:rPr>
                <w:webHidden/>
              </w:rPr>
              <w:instrText xml:space="preserve"> PAGEREF _Toc113366457 \h </w:instrText>
            </w:r>
            <w:r w:rsidR="0058347C">
              <w:rPr>
                <w:webHidden/>
              </w:rPr>
            </w:r>
            <w:r w:rsidR="0058347C">
              <w:rPr>
                <w:webHidden/>
              </w:rPr>
              <w:fldChar w:fldCharType="separate"/>
            </w:r>
            <w:r w:rsidR="00E80889">
              <w:rPr>
                <w:webHidden/>
              </w:rPr>
              <w:t>2</w:t>
            </w:r>
            <w:r w:rsidR="0058347C">
              <w:rPr>
                <w:webHidden/>
              </w:rPr>
              <w:fldChar w:fldCharType="end"/>
            </w:r>
          </w:hyperlink>
        </w:p>
        <w:p w14:paraId="4ED192D9" w14:textId="46CFE5C5" w:rsidR="0058347C" w:rsidRDefault="0058347C">
          <w:pPr>
            <w:pStyle w:val="TOC2"/>
            <w:tabs>
              <w:tab w:val="right" w:pos="89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13366458" w:history="1">
            <w:r w:rsidRPr="0011371C">
              <w:rPr>
                <w:rStyle w:val="Hyperlink"/>
                <w:noProof/>
                <w:lang w:bidi="km-KH"/>
              </w:rPr>
              <w:t xml:space="preserve">1. </w:t>
            </w:r>
            <w:r w:rsidRPr="0011371C">
              <w:rPr>
                <w:rStyle w:val="Hyperlink"/>
                <w:rFonts w:ascii="Leelawadee UI" w:hAnsi="Leelawadee UI" w:cs="Leelawadee UI"/>
                <w:noProof/>
                <w:lang w:bidi="km-KH"/>
              </w:rPr>
              <w:t>ពិធីសារការសម្អាត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_Toc113366458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088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FB757C" w14:textId="34459330" w:rsidR="0058347C" w:rsidRDefault="0058347C" w:rsidP="0058347C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113366459" w:history="1">
            <w:r w:rsidRPr="0011371C">
              <w:rPr>
                <w:rStyle w:val="Hyperlink"/>
              </w:rPr>
              <w:t xml:space="preserve">B. </w:t>
            </w:r>
            <w:r w:rsidRPr="0011371C">
              <w:rPr>
                <w:rStyle w:val="Hyperlink"/>
                <w:rFonts w:ascii="Leelawadee UI" w:hAnsi="Leelawadee UI" w:cs="Leelawadee UI"/>
              </w:rPr>
              <w:t>ម៉ាស់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_Toc113366459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80889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41D6EA0B" w14:textId="7CF5A452" w:rsidR="0058347C" w:rsidRDefault="0058347C" w:rsidP="0058347C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113366460" w:history="1">
            <w:r w:rsidRPr="0011371C">
              <w:rPr>
                <w:rStyle w:val="Hyperlink"/>
              </w:rPr>
              <w:t xml:space="preserve">C. </w:t>
            </w:r>
            <w:r w:rsidRPr="0011371C">
              <w:rPr>
                <w:rStyle w:val="Hyperlink"/>
                <w:rFonts w:ascii="Leelawadee UI" w:hAnsi="Leelawadee UI" w:cs="Leelawadee UI"/>
              </w:rPr>
              <w:t>ការពិនិត្យស្វែងរករោគសញ្ញា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_Toc113366460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80889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CDD7339" w14:textId="04E58526" w:rsidR="0058347C" w:rsidRDefault="0058347C" w:rsidP="0058347C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113366461" w:history="1">
            <w:r w:rsidRPr="0011371C">
              <w:rPr>
                <w:rStyle w:val="Hyperlink"/>
              </w:rPr>
              <w:t xml:space="preserve">D. </w:t>
            </w:r>
            <w:r w:rsidRPr="0011371C">
              <w:rPr>
                <w:rStyle w:val="Hyperlink"/>
                <w:rFonts w:ascii="Leelawadee UI" w:hAnsi="Leelawadee UI" w:cs="Leelawadee UI"/>
              </w:rPr>
              <w:t>ភ្ញៀវរបស់សាលា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_Toc113366461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80889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69A39A3" w14:textId="316D025D" w:rsidR="0058347C" w:rsidRDefault="0058347C" w:rsidP="0058347C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113366462" w:history="1">
            <w:r w:rsidRPr="0011371C">
              <w:rPr>
                <w:rStyle w:val="Hyperlink"/>
              </w:rPr>
              <w:t xml:space="preserve">E. </w:t>
            </w:r>
            <w:r w:rsidRPr="0011371C">
              <w:rPr>
                <w:rStyle w:val="Hyperlink"/>
                <w:rFonts w:ascii="Leelawadee UI" w:hAnsi="Leelawadee UI" w:cs="Leelawadee UI"/>
              </w:rPr>
              <w:t>កីឡា</w:t>
            </w:r>
            <w:r w:rsidRPr="0011371C">
              <w:rPr>
                <w:rStyle w:val="Hyperlink"/>
              </w:rPr>
              <w:t xml:space="preserve"> </w:t>
            </w:r>
            <w:r w:rsidRPr="0011371C">
              <w:rPr>
                <w:rStyle w:val="Hyperlink"/>
                <w:rFonts w:ascii="Leelawadee UI" w:hAnsi="Leelawadee UI" w:cs="Leelawadee UI"/>
              </w:rPr>
              <w:t>និងអត្តពលកម្ម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_Toc113366462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80889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5A1D34A" w14:textId="35395DA0" w:rsidR="0058347C" w:rsidRDefault="0058347C" w:rsidP="0058347C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113366463" w:history="1">
            <w:r w:rsidRPr="0011371C">
              <w:rPr>
                <w:rStyle w:val="Hyperlink"/>
              </w:rPr>
              <w:t xml:space="preserve">F. </w:t>
            </w:r>
            <w:r w:rsidRPr="0011371C">
              <w:rPr>
                <w:rStyle w:val="Hyperlink"/>
                <w:rFonts w:ascii="Leelawadee UI" w:hAnsi="Leelawadee UI" w:cs="Leelawadee UI"/>
              </w:rPr>
              <w:t>រថយន្តក្រុង</w:t>
            </w:r>
            <w:r w:rsidRPr="0011371C">
              <w:rPr>
                <w:rStyle w:val="Hyperlink"/>
              </w:rPr>
              <w:t xml:space="preserve"> </w:t>
            </w:r>
            <w:r w:rsidRPr="0011371C">
              <w:rPr>
                <w:rStyle w:val="Hyperlink"/>
                <w:rFonts w:ascii="Leelawadee UI" w:hAnsi="Leelawadee UI" w:cs="Leelawadee UI"/>
              </w:rPr>
              <w:t>និងការដឹកជញ្ជូនសិស្ស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_Toc113366463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80889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C33BD1D" w14:textId="73D155D5" w:rsidR="0058347C" w:rsidRDefault="0058347C" w:rsidP="0058347C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113366464" w:history="1">
            <w:r w:rsidRPr="0011371C">
              <w:rPr>
                <w:rStyle w:val="Hyperlink"/>
              </w:rPr>
              <w:t xml:space="preserve">G. </w:t>
            </w:r>
            <w:r w:rsidRPr="0011371C">
              <w:rPr>
                <w:rStyle w:val="Hyperlink"/>
                <w:rFonts w:ascii="Leelawadee UI" w:hAnsi="Leelawadee UI" w:cs="Leelawadee UI"/>
              </w:rPr>
              <w:t>ឧបករណ៍ការពារផ្ទាល់ខ្លួន</w:t>
            </w:r>
            <w:r w:rsidRPr="0011371C">
              <w:rPr>
                <w:rStyle w:val="Hyperlink"/>
              </w:rPr>
              <w:t xml:space="preserve"> (PPE)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_Toc113366464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80889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7EAC559" w14:textId="0B39C477" w:rsidR="0058347C" w:rsidRDefault="0058347C" w:rsidP="0058347C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113366465" w:history="1">
            <w:r w:rsidRPr="0011371C">
              <w:rPr>
                <w:rStyle w:val="Hyperlink"/>
              </w:rPr>
              <w:t xml:space="preserve">H. </w:t>
            </w:r>
            <w:r w:rsidRPr="0011371C">
              <w:rPr>
                <w:rStyle w:val="Hyperlink"/>
                <w:rFonts w:ascii="Leelawadee UI" w:hAnsi="Leelawadee UI" w:cs="Leelawadee UI"/>
              </w:rPr>
              <w:t>ប្រព័ន្ធខ្យល់ចេញចូល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_Toc113366465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80889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4A1A992" w14:textId="3152C859" w:rsidR="0058347C" w:rsidRPr="0058347C" w:rsidRDefault="0058347C" w:rsidP="0058347C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113366466" w:history="1">
            <w:r w:rsidRPr="0058347C">
              <w:rPr>
                <w:rStyle w:val="Hyperlink"/>
              </w:rPr>
              <w:t xml:space="preserve">I. </w:t>
            </w:r>
            <w:r w:rsidRPr="0058347C">
              <w:rPr>
                <w:rStyle w:val="Hyperlink"/>
                <w:rFonts w:ascii="Leelawadee UI" w:hAnsi="Leelawadee UI" w:cs="Leelawadee UI"/>
              </w:rPr>
              <w:t>ឆ្លើយតបទៅនឹងសិស្ស</w:t>
            </w:r>
            <w:r w:rsidRPr="0058347C">
              <w:rPr>
                <w:rStyle w:val="Hyperlink"/>
              </w:rPr>
              <w:t xml:space="preserve"> </w:t>
            </w:r>
            <w:r w:rsidRPr="0058347C">
              <w:rPr>
                <w:rStyle w:val="Hyperlink"/>
                <w:rFonts w:ascii="Leelawadee UI" w:hAnsi="Leelawadee UI" w:cs="Leelawadee UI"/>
              </w:rPr>
              <w:t>និងបុគ្គលិកដែលបានឈឺ</w:t>
            </w:r>
            <w:r w:rsidRPr="0058347C">
              <w:rPr>
                <w:webHidden/>
              </w:rPr>
              <w:tab/>
            </w:r>
            <w:r w:rsidRPr="0058347C">
              <w:rPr>
                <w:webHidden/>
              </w:rPr>
              <w:fldChar w:fldCharType="begin"/>
            </w:r>
            <w:r w:rsidRPr="0058347C">
              <w:rPr>
                <w:webHidden/>
              </w:rPr>
              <w:instrText xml:space="preserve"> PAGEREF _Toc113366466 \h </w:instrText>
            </w:r>
            <w:r w:rsidRPr="0058347C">
              <w:rPr>
                <w:webHidden/>
              </w:rPr>
            </w:r>
            <w:r w:rsidRPr="0058347C">
              <w:rPr>
                <w:webHidden/>
              </w:rPr>
              <w:fldChar w:fldCharType="separate"/>
            </w:r>
            <w:r w:rsidR="00E80889">
              <w:rPr>
                <w:webHidden/>
              </w:rPr>
              <w:t>4</w:t>
            </w:r>
            <w:r w:rsidRPr="0058347C">
              <w:rPr>
                <w:webHidden/>
              </w:rPr>
              <w:fldChar w:fldCharType="end"/>
            </w:r>
          </w:hyperlink>
        </w:p>
        <w:p w14:paraId="08F30F66" w14:textId="635E642F" w:rsidR="0058347C" w:rsidRDefault="0058347C">
          <w:pPr>
            <w:pStyle w:val="TOC2"/>
            <w:tabs>
              <w:tab w:val="right" w:pos="89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13366467" w:history="1">
            <w:r w:rsidRPr="0011371C">
              <w:rPr>
                <w:rStyle w:val="Hyperlink"/>
                <w:noProof/>
                <w:lang w:bidi="km-KH"/>
              </w:rPr>
              <w:t xml:space="preserve">1. </w:t>
            </w:r>
            <w:r w:rsidRPr="0011371C">
              <w:rPr>
                <w:rStyle w:val="Hyperlink"/>
                <w:rFonts w:ascii="Leelawadee UI" w:hAnsi="Leelawadee UI" w:cs="Leelawadee UI"/>
                <w:noProof/>
                <w:lang w:bidi="km-KH"/>
              </w:rPr>
              <w:t>បុគ្គលដែលមានរោគសញ្ញា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_Toc113366467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088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A268DC" w14:textId="3A0C2E52" w:rsidR="0058347C" w:rsidRDefault="0058347C">
          <w:pPr>
            <w:pStyle w:val="TOC2"/>
            <w:tabs>
              <w:tab w:val="right" w:pos="89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13366468" w:history="1">
            <w:r w:rsidRPr="0011371C">
              <w:rPr>
                <w:rStyle w:val="Hyperlink"/>
                <w:noProof/>
                <w:lang w:bidi="km-KH"/>
              </w:rPr>
              <w:t xml:space="preserve">2. </w:t>
            </w:r>
            <w:r w:rsidRPr="0011371C">
              <w:rPr>
                <w:rStyle w:val="Hyperlink"/>
                <w:rFonts w:ascii="Leelawadee UI" w:hAnsi="Leelawadee UI" w:cs="Leelawadee UI"/>
                <w:noProof/>
                <w:lang w:bidi="km-KH"/>
              </w:rPr>
              <w:t>បុគ្គលដែលមានតេស្តវិជ្ជមាន</w:t>
            </w:r>
            <w:r w:rsidRPr="0011371C">
              <w:rPr>
                <w:rStyle w:val="Hyperlink"/>
                <w:noProof/>
                <w:lang w:bidi="km-KH"/>
              </w:rPr>
              <w:t xml:space="preserve"> COVID-19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_Toc113366468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088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9DB197" w14:textId="12D09DB9" w:rsidR="0058347C" w:rsidRDefault="0058347C">
          <w:pPr>
            <w:pStyle w:val="TOC2"/>
            <w:tabs>
              <w:tab w:val="right" w:pos="89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13366469" w:history="1">
            <w:r w:rsidRPr="0011371C">
              <w:rPr>
                <w:rStyle w:val="Hyperlink"/>
                <w:noProof/>
                <w:lang w:bidi="km-KH"/>
              </w:rPr>
              <w:t xml:space="preserve">3. </w:t>
            </w:r>
            <w:r w:rsidRPr="0011371C">
              <w:rPr>
                <w:rStyle w:val="Hyperlink"/>
                <w:rFonts w:ascii="Leelawadee UI" w:hAnsi="Leelawadee UI" w:cs="Leelawadee UI"/>
                <w:noProof/>
                <w:lang w:bidi="km-KH"/>
              </w:rPr>
              <w:t>បុគ្គលដែលប៉ះពាល់នឹងមេរោគ</w:t>
            </w:r>
            <w:r w:rsidRPr="0011371C">
              <w:rPr>
                <w:rStyle w:val="Hyperlink"/>
                <w:noProof/>
                <w:lang w:bidi="km-KH"/>
              </w:rPr>
              <w:t xml:space="preserve"> COVID-19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_Toc113366469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088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B2B675" w14:textId="666A30E9" w:rsidR="0058347C" w:rsidRDefault="0058347C" w:rsidP="0058347C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113366470" w:history="1">
            <w:r w:rsidRPr="0011371C">
              <w:rPr>
                <w:rStyle w:val="Hyperlink"/>
              </w:rPr>
              <w:t xml:space="preserve">J. </w:t>
            </w:r>
            <w:r w:rsidRPr="0011371C">
              <w:rPr>
                <w:rStyle w:val="Hyperlink"/>
                <w:rFonts w:ascii="Leelawadee UI" w:hAnsi="Leelawadee UI" w:cs="Leelawadee UI"/>
              </w:rPr>
              <w:t>ការធ្វើតេស្តផ្អែកលើសាលា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_Toc113366470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80889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30EA715" w14:textId="373247BB" w:rsidR="0058347C" w:rsidRDefault="0058347C">
          <w:pPr>
            <w:pStyle w:val="TOC2"/>
            <w:tabs>
              <w:tab w:val="right" w:pos="89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13366471" w:history="1">
            <w:r w:rsidRPr="0011371C">
              <w:rPr>
                <w:rStyle w:val="Hyperlink"/>
                <w:noProof/>
                <w:lang w:bidi="km-KH"/>
              </w:rPr>
              <w:t xml:space="preserve">1. </w:t>
            </w:r>
            <w:r w:rsidRPr="0011371C">
              <w:rPr>
                <w:rStyle w:val="Hyperlink"/>
                <w:rFonts w:ascii="Leelawadee UI" w:hAnsi="Leelawadee UI" w:cs="Leelawadee UI"/>
                <w:noProof/>
                <w:lang w:bidi="km-KH"/>
              </w:rPr>
              <w:t>ការធ្វើតេស្តលើអ្នកដែលគ្មានរោគសញ្ញា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_Toc113366471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088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2C9EC8" w14:textId="743C6B0D" w:rsidR="0058347C" w:rsidRDefault="0058347C">
          <w:pPr>
            <w:pStyle w:val="TOC2"/>
            <w:tabs>
              <w:tab w:val="right" w:pos="890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13366472" w:history="1">
            <w:r w:rsidRPr="0011371C">
              <w:rPr>
                <w:rStyle w:val="Hyperlink"/>
                <w:noProof/>
                <w:lang w:bidi="km-KH"/>
              </w:rPr>
              <w:t xml:space="preserve">2. </w:t>
            </w:r>
            <w:r w:rsidRPr="0011371C">
              <w:rPr>
                <w:rStyle w:val="Hyperlink"/>
                <w:rFonts w:ascii="Leelawadee UI" w:hAnsi="Leelawadee UI" w:cs="Leelawadee UI"/>
                <w:noProof/>
                <w:lang w:bidi="km-KH"/>
              </w:rPr>
              <w:t>ការធ្វើតេស្តរករោគសញ្ញា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_Toc113366472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088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D42371" w14:textId="5B71FD69" w:rsidR="0058347C" w:rsidRDefault="0058347C" w:rsidP="0058347C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113366473" w:history="1">
            <w:r w:rsidRPr="0011371C">
              <w:rPr>
                <w:rStyle w:val="Hyperlink"/>
              </w:rPr>
              <w:t xml:space="preserve">K. </w:t>
            </w:r>
            <w:r w:rsidRPr="0011371C">
              <w:rPr>
                <w:rStyle w:val="Hyperlink"/>
                <w:rFonts w:ascii="Leelawadee UI" w:hAnsi="Leelawadee UI" w:cs="Leelawadee UI"/>
              </w:rPr>
              <w:t>ការលើកកម្ពស់ការចាក់វ៉ាក់សាំង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_Toc113366473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80889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B607627" w14:textId="6DC40FA2" w:rsidR="0058347C" w:rsidRDefault="0058347C" w:rsidP="0058347C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113366474" w:history="1">
            <w:r w:rsidRPr="0011371C">
              <w:rPr>
                <w:rStyle w:val="Hyperlink"/>
              </w:rPr>
              <w:t xml:space="preserve">L. </w:t>
            </w:r>
            <w:r w:rsidRPr="0011371C">
              <w:rPr>
                <w:rStyle w:val="Hyperlink"/>
                <w:rFonts w:ascii="Leelawadee UI" w:hAnsi="Leelawadee UI" w:cs="Leelawadee UI"/>
              </w:rPr>
              <w:t>ការទំនាក់ទំនង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_Toc113366474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80889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BAB25F3" w14:textId="5EA17050" w:rsidR="004F49D0" w:rsidRDefault="00091471">
          <w:pPr>
            <w:tabs>
              <w:tab w:val="right" w:pos="8910"/>
            </w:tabs>
            <w:spacing w:before="200" w:after="80"/>
            <w:rPr>
              <w:b/>
              <w:color w:val="000000"/>
            </w:rPr>
          </w:pPr>
          <w:r>
            <w:rPr>
              <w:lang w:bidi="km-KH"/>
            </w:rPr>
            <w:fldChar w:fldCharType="end"/>
          </w:r>
        </w:p>
      </w:sdtContent>
    </w:sdt>
    <w:p w14:paraId="0FDBA66F" w14:textId="77777777" w:rsidR="004F49D0" w:rsidRDefault="004F49D0">
      <w:pPr>
        <w:pStyle w:val="Heading1"/>
      </w:pPr>
      <w:bookmarkStart w:id="0" w:name="_m5xgn425pbca" w:colFirst="0" w:colLast="0"/>
      <w:bookmarkEnd w:id="0"/>
    </w:p>
    <w:p w14:paraId="4785D4DC" w14:textId="60D1E4EC" w:rsidR="004F49D0" w:rsidRDefault="00091471">
      <w:pPr>
        <w:pStyle w:val="Heading1"/>
      </w:pPr>
      <w:bookmarkStart w:id="1" w:name="_i0hog2tos9qn" w:colFirst="0" w:colLast="0"/>
      <w:bookmarkEnd w:id="1"/>
      <w:r>
        <w:rPr>
          <w:lang w:bidi="km-KH"/>
        </w:rPr>
        <w:br w:type="page"/>
      </w:r>
      <w:bookmarkStart w:id="2" w:name="_Toc113366457"/>
      <w:r>
        <w:rPr>
          <w:lang w:bidi="km-KH"/>
        </w:rPr>
        <w:lastRenderedPageBreak/>
        <w:t>A. ការសម្អាត ការសម្លាប់មេរោគ និងការធ្វើអនាម័យដៃ</w:t>
      </w:r>
      <w:bookmarkEnd w:id="2"/>
    </w:p>
    <w:p w14:paraId="7443CD84" w14:textId="77777777" w:rsidR="004F49D0" w:rsidRDefault="004F49D0"/>
    <w:p w14:paraId="683039BC" w14:textId="77777777" w:rsidR="004F49D0" w:rsidRDefault="00091471">
      <w:pPr>
        <w:rPr>
          <w:sz w:val="22"/>
          <w:szCs w:val="22"/>
        </w:rPr>
      </w:pPr>
      <w:r>
        <w:rPr>
          <w:sz w:val="22"/>
          <w:szCs w:val="22"/>
          <w:lang w:bidi="km-KH"/>
        </w:rPr>
        <w:t xml:space="preserve">សាលារៀនគួរប្រើប្រាស់ </w:t>
      </w:r>
      <w:hyperlink r:id="rId12" w:anchor=":~:text=CDC%20recommends%20universal%20indoor%20masking,layered%20prevention%20strategies%20in%20place.">
        <w:r>
          <w:rPr>
            <w:color w:val="1155CC"/>
            <w:sz w:val="22"/>
            <w:szCs w:val="22"/>
            <w:u w:val="single"/>
            <w:lang w:bidi="km-KH"/>
          </w:rPr>
          <w:t>សេចក្ដីណែនាំអំពីប្រតិបត្តិការរបស់ CDC សម្រាប់សាលាថ្នាក់ K-12 និងកម្មវិធីថែទាំ និងអប់រំកុមារតូច</w:t>
        </w:r>
      </w:hyperlink>
      <w:r>
        <w:rPr>
          <w:sz w:val="22"/>
          <w:szCs w:val="22"/>
          <w:lang w:bidi="km-KH"/>
        </w:rPr>
        <w:t xml:space="preserve"> សម្រាប់ការសម្អាត សម្លាប់មេរោគ និងធ្វើអនាម័យដៃ។ ការណែនាំនេះរួមមានការធ្វើអនាម័យដៃត្រឹមត្រូវ អនាម័យផ្លូវដង្ហើម និងការសម្អាត និងការសម្លាប់មេរោគ។</w:t>
      </w:r>
    </w:p>
    <w:p w14:paraId="1D23DA02" w14:textId="77777777" w:rsidR="004F49D0" w:rsidRDefault="004F49D0">
      <w:pPr>
        <w:ind w:left="720"/>
        <w:rPr>
          <w:sz w:val="22"/>
          <w:szCs w:val="22"/>
        </w:rPr>
      </w:pPr>
    </w:p>
    <w:p w14:paraId="036F4A1C" w14:textId="77777777" w:rsidR="004F49D0" w:rsidRDefault="00091471">
      <w:pPr>
        <w:pStyle w:val="Heading2"/>
      </w:pPr>
      <w:bookmarkStart w:id="3" w:name="_Toc113366458"/>
      <w:r>
        <w:rPr>
          <w:lang w:bidi="km-KH"/>
        </w:rPr>
        <w:t>1. ពិធីសារការសម្អាត</w:t>
      </w:r>
      <w:bookmarkEnd w:id="3"/>
    </w:p>
    <w:p w14:paraId="5F7ABD4E" w14:textId="77777777" w:rsidR="004F49D0" w:rsidRDefault="00091471">
      <w:pPr>
        <w:rPr>
          <w:i/>
          <w:sz w:val="22"/>
          <w:szCs w:val="22"/>
        </w:rPr>
      </w:pPr>
      <w:r>
        <w:rPr>
          <w:i/>
          <w:sz w:val="22"/>
          <w:szCs w:val="22"/>
          <w:lang w:bidi="km-KH"/>
        </w:rPr>
        <w:t>ការសម្អាតជាស្តង់ដារ</w:t>
      </w:r>
    </w:p>
    <w:p w14:paraId="02BD4ED4" w14:textId="77777777" w:rsidR="004F49D0" w:rsidRDefault="00091471">
      <w:pPr>
        <w:rPr>
          <w:sz w:val="22"/>
          <w:szCs w:val="22"/>
        </w:rPr>
      </w:pPr>
      <w:r>
        <w:rPr>
          <w:sz w:val="22"/>
          <w:szCs w:val="22"/>
          <w:lang w:bidi="km-KH"/>
        </w:rPr>
        <w:t>PPSD និង Aramark បានជួលបុគ្គលិកបន្ថែមដែលនឹងផ្តល់ការសម្អាតសម្រាប់អគារសិក្សាបន្ថែមពេញមួយថ្ងៃ។ បុគ្គលិកនឹងសម្អាតផ្ទៃប៉ះពាល់ញឹកញាប់ និងវត្ថុផ្សេងៗ (ដូចជា ដៃទ្វារ ដៃបើកបិទរ៉ូប៊េនេទឹក កន្លែងផ្ដល់ទឹកផឹក) ក៏ដូចជាបន្ទប់ទឹកផងដែរ។ លើសពីនេះ First Student នឹងផ្តល់នូវការសម្អាតដ៏ល្អសម្រាប់ថរយន្តក្រុងនៅចុងបញ្ចប់នៃថ្ងៃ រួមទាំងការជូតផ្ទៃដែលប៉ះពាល់ញឹកញាប់ផងដែរ។</w:t>
      </w:r>
    </w:p>
    <w:p w14:paraId="3385C74D" w14:textId="77777777" w:rsidR="004F49D0" w:rsidRDefault="004F49D0">
      <w:pPr>
        <w:rPr>
          <w:sz w:val="22"/>
          <w:szCs w:val="22"/>
        </w:rPr>
      </w:pPr>
    </w:p>
    <w:p w14:paraId="2E3B95DD" w14:textId="77777777" w:rsidR="004F49D0" w:rsidRDefault="00091471">
      <w:pPr>
        <w:rPr>
          <w:sz w:val="22"/>
          <w:szCs w:val="22"/>
        </w:rPr>
      </w:pPr>
      <w:r>
        <w:rPr>
          <w:i/>
          <w:sz w:val="22"/>
          <w:szCs w:val="22"/>
          <w:lang w:bidi="km-KH"/>
        </w:rPr>
        <w:t>ការសម្អាតលម្អិត</w:t>
      </w:r>
    </w:p>
    <w:p w14:paraId="3EF1154E" w14:textId="77777777" w:rsidR="004F49D0" w:rsidRDefault="00091471">
      <w:pPr>
        <w:rPr>
          <w:sz w:val="22"/>
          <w:szCs w:val="22"/>
        </w:rPr>
      </w:pPr>
      <w:r>
        <w:rPr>
          <w:sz w:val="22"/>
          <w:szCs w:val="22"/>
          <w:lang w:bidi="km-KH"/>
        </w:rPr>
        <w:t>ក្នុងករណីមានករណីការបញ្ជាក់លទ្ធផលវិជ្ជមាន COVID-19 ដែលសិស្ស ឬបុគ្គលិកស្ថិតនៅក្នុងអគារក្នុងរយៈពេល 24 ម៉ោងចុងក្រោយ Aramark នឹងធ្វើការសម្អាតលម្អិត។ នេះរាប់បញ្ចូលទាំងការសម្អាតលម្អិត និងការសម្លាប់មេរោគលើផ្ទៃក្នុងថ្នាក់រៀន និងវិធានការសម្អាតប្រព័ន្ធខ្យល់ចេញចូលដែលបានពិពណ៌នាខាងក្រោម (សូមមើល “</w:t>
      </w:r>
      <w:hyperlink w:anchor="_2ujm9mfjhzj9">
        <w:r>
          <w:rPr>
            <w:color w:val="1155CC"/>
            <w:sz w:val="22"/>
            <w:szCs w:val="22"/>
            <w:lang w:bidi="km-KH"/>
          </w:rPr>
          <w:t>ផ្នែក</w:t>
        </w:r>
        <w:r>
          <w:rPr>
            <w:color w:val="1155CC"/>
            <w:sz w:val="22"/>
            <w:szCs w:val="22"/>
            <w:u w:val="single"/>
            <w:lang w:bidi="km-KH"/>
          </w:rPr>
          <w:t>ប្រព័ន្ធខ្យល់ចេញចូល</w:t>
        </w:r>
      </w:hyperlink>
      <w:r>
        <w:rPr>
          <w:sz w:val="22"/>
          <w:szCs w:val="22"/>
          <w:lang w:bidi="km-KH"/>
        </w:rPr>
        <w:t>”)។ Aramark នឹងទុកកំណត់ត្រាអនាម័យនៅលើទ្វារ ដើម្បីបញ្ជាក់ថាការសម្អាតកម្រិត 3 ត្រូវបានបញ្ចប់។</w:t>
      </w:r>
    </w:p>
    <w:p w14:paraId="41CB18E5" w14:textId="77777777" w:rsidR="004F49D0" w:rsidRDefault="004F49D0">
      <w:pPr>
        <w:jc w:val="both"/>
        <w:rPr>
          <w:sz w:val="22"/>
          <w:szCs w:val="22"/>
        </w:rPr>
      </w:pPr>
    </w:p>
    <w:p w14:paraId="2786CE94" w14:textId="77777777" w:rsidR="004F49D0" w:rsidRDefault="00091471">
      <w:pPr>
        <w:pStyle w:val="Heading1"/>
      </w:pPr>
      <w:bookmarkStart w:id="4" w:name="_Toc113366459"/>
      <w:r>
        <w:rPr>
          <w:lang w:bidi="km-KH"/>
        </w:rPr>
        <w:t>B. ម៉ាស់</w:t>
      </w:r>
      <w:bookmarkEnd w:id="4"/>
    </w:p>
    <w:p w14:paraId="79AFBEE1" w14:textId="77777777" w:rsidR="004F49D0" w:rsidRDefault="004F49D0">
      <w:pPr>
        <w:jc w:val="both"/>
        <w:rPr>
          <w:sz w:val="22"/>
          <w:szCs w:val="22"/>
        </w:rPr>
      </w:pPr>
    </w:p>
    <w:p w14:paraId="663ACA01" w14:textId="77777777" w:rsidR="004F49D0" w:rsidRDefault="00091471">
      <w:pPr>
        <w:widowControl w:val="0"/>
        <w:spacing w:before="20"/>
        <w:rPr>
          <w:sz w:val="22"/>
          <w:szCs w:val="22"/>
        </w:rPr>
      </w:pPr>
      <w:r>
        <w:rPr>
          <w:sz w:val="22"/>
          <w:szCs w:val="22"/>
          <w:lang w:bidi="km-KH"/>
        </w:rPr>
        <w:t>ការពាក់ម៉ាស់់់នឹងមិនត្រូវបានទាមទារសម្រាប់សិស្ស ឬបុគ្គលិកនៅពេលដែលឆ្នាំសិក្សាចាប់ផ្តើម។ ម៉ាស់គួរត្រូវបានពាក់ដោយបុគ្គលដែលកំពុងជាសះស្បើយ ឬបានប៉ះពាល់នឹងមេរោគ COVID-19 (សូមមើល “</w:t>
      </w:r>
      <w:hyperlink w:anchor="_ieyvgz8ydf8l">
        <w:r>
          <w:rPr>
            <w:color w:val="1155CC"/>
            <w:sz w:val="22"/>
            <w:szCs w:val="22"/>
            <w:u w:val="single"/>
            <w:lang w:bidi="km-KH"/>
          </w:rPr>
          <w:t>ឆ្លើយតបទៅនឹងសិស្ស និងបុគ្គលិកដែលបានឈឺ</w:t>
        </w:r>
      </w:hyperlink>
      <w:r>
        <w:rPr>
          <w:sz w:val="22"/>
          <w:szCs w:val="22"/>
          <w:lang w:bidi="km-KH"/>
        </w:rPr>
        <w:t>” ផ្នែកនៅខាងក្រោម) ក៏ដូចជាពេលនៅក្នុងការិយាល័យគិលានុបដ្ឋាយិការបស់សាលា។</w:t>
      </w:r>
    </w:p>
    <w:p w14:paraId="78646366" w14:textId="77777777" w:rsidR="004F49D0" w:rsidRDefault="004F49D0">
      <w:pPr>
        <w:widowControl w:val="0"/>
        <w:spacing w:before="20"/>
        <w:rPr>
          <w:sz w:val="22"/>
          <w:szCs w:val="22"/>
        </w:rPr>
      </w:pPr>
    </w:p>
    <w:p w14:paraId="3E46347E" w14:textId="77777777" w:rsidR="004F49D0" w:rsidRDefault="00091471">
      <w:pPr>
        <w:widowControl w:val="0"/>
        <w:spacing w:before="20"/>
        <w:rPr>
          <w:sz w:val="22"/>
          <w:szCs w:val="22"/>
        </w:rPr>
      </w:pPr>
      <w:r>
        <w:rPr>
          <w:sz w:val="22"/>
          <w:szCs w:val="22"/>
          <w:lang w:bidi="km-KH"/>
        </w:rPr>
        <w:t>PPSD នឹងបន្តតាមដានសេចក្ដីណែនាំរបស់ CDC និង RIDOH ទាក់ទងនឹងការពាក់ម៉ាស់។ តាមការសរសេរសេចក្ដីណែនាំនេះ CDC ណែនាំសហគមន៍នៅក្នុង "កម្រិតសហគមន៍ COVID-19 ខ្ពស់" អនុវត្តការពាក់ម៉ាស់ក្នុងអគារជាសកល។ ប្រសិនបើសេចក្ដីណែនាំអំពីការពាក់ម៉ាស់គួរផ្លាស់ប្តូរ PPSD នឹងចែករំលែកព័ត៌មានជាមួយសិស្ស គ្រួសារ និងបុគ្គលិក។</w:t>
      </w:r>
    </w:p>
    <w:p w14:paraId="2658AA1B" w14:textId="77777777" w:rsidR="004F49D0" w:rsidRDefault="004F49D0">
      <w:pPr>
        <w:widowControl w:val="0"/>
        <w:spacing w:before="20"/>
        <w:rPr>
          <w:sz w:val="22"/>
          <w:szCs w:val="22"/>
        </w:rPr>
      </w:pPr>
    </w:p>
    <w:p w14:paraId="3282899A" w14:textId="77777777" w:rsidR="004F49D0" w:rsidRDefault="00091471">
      <w:pPr>
        <w:widowControl w:val="0"/>
        <w:spacing w:before="20"/>
        <w:rPr>
          <w:sz w:val="22"/>
          <w:szCs w:val="22"/>
        </w:rPr>
      </w:pPr>
      <w:r>
        <w:rPr>
          <w:sz w:val="22"/>
          <w:szCs w:val="22"/>
          <w:lang w:bidi="km-KH"/>
        </w:rPr>
        <w:t>ក្នុងករណីដែលការពាក់ម៉ាស់ត្រូវបានទាមទារសម្រាប់បុគ្គលជាក់លាក់ ការលើកលែងពាក់ម៉ាស់នឹងត្រូវបានធ្វើឡើងសម្រាប់ប្រភេទមនុស្សដូចខាងក្រោម៖</w:t>
      </w:r>
    </w:p>
    <w:p w14:paraId="54E5B0D6" w14:textId="77777777" w:rsidR="004F49D0" w:rsidRDefault="00091471">
      <w:pPr>
        <w:widowControl w:val="0"/>
        <w:numPr>
          <w:ilvl w:val="0"/>
          <w:numId w:val="4"/>
        </w:numPr>
        <w:spacing w:before="20"/>
        <w:rPr>
          <w:sz w:val="22"/>
          <w:szCs w:val="22"/>
        </w:rPr>
      </w:pPr>
      <w:r>
        <w:rPr>
          <w:sz w:val="22"/>
          <w:szCs w:val="22"/>
          <w:lang w:bidi="km-KH"/>
        </w:rPr>
        <w:t>កុមារអាយុក្រោម 2 ឆ្នាំ។</w:t>
      </w:r>
    </w:p>
    <w:p w14:paraId="0ABDDE0F" w14:textId="77777777" w:rsidR="004F49D0" w:rsidRDefault="00091471">
      <w:pPr>
        <w:widowControl w:val="0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  <w:lang w:bidi="km-KH"/>
        </w:rPr>
        <w:t>ជនដែលមានពិការភាពដែលមិនអាចពាក់ម៉ាស់ ឬមិនអាចពាក់ម៉ាស់ដោយសុវត្ថិភាព ដោយសារតែពិការភាព ដូចដែលបានកំណត់ដោយច្បាប់ស្តីពីជនពិការរបស់សហរដ្ឋអាមេរិក (Americans with Disabilities Act (42 USC 12101 et seq.))។</w:t>
      </w:r>
    </w:p>
    <w:p w14:paraId="30FC9089" w14:textId="77777777" w:rsidR="004F49D0" w:rsidRDefault="00091471">
      <w:pPr>
        <w:widowControl w:val="0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  <w:lang w:bidi="km-KH"/>
        </w:rPr>
        <w:t xml:space="preserve">បុគ្គលដែលការពាក់ម៉ាស់នឹងបង្កើតហានិភ័យដល់សុខភាព សុវត្ថិភាពការងារ </w:t>
      </w:r>
      <w:r>
        <w:rPr>
          <w:sz w:val="22"/>
          <w:szCs w:val="22"/>
          <w:lang w:bidi="km-KH"/>
        </w:rPr>
        <w:lastRenderedPageBreak/>
        <w:t xml:space="preserve">ឬភារកិច្ចការងារដែលកំណត់ដោយសេចក្ដីណែនាំសុវត្ថិភាពការងារ ឬបទប្បញ្ញត្តិសហព័ន្ធដែលពាក់ព័ន្ធ។ </w:t>
      </w:r>
    </w:p>
    <w:p w14:paraId="64419C41" w14:textId="77777777" w:rsidR="004F49D0" w:rsidRDefault="004F49D0">
      <w:pPr>
        <w:widowControl w:val="0"/>
        <w:spacing w:before="20"/>
        <w:rPr>
          <w:sz w:val="22"/>
          <w:szCs w:val="22"/>
        </w:rPr>
      </w:pPr>
    </w:p>
    <w:p w14:paraId="44144434" w14:textId="77777777" w:rsidR="004F49D0" w:rsidRDefault="00091471">
      <w:pPr>
        <w:widowControl w:val="0"/>
        <w:spacing w:before="20"/>
        <w:rPr>
          <w:sz w:val="22"/>
          <w:szCs w:val="22"/>
        </w:rPr>
      </w:pPr>
      <w:r>
        <w:rPr>
          <w:sz w:val="22"/>
          <w:szCs w:val="22"/>
          <w:lang w:bidi="km-KH"/>
        </w:rPr>
        <w:t>សមាជិកបុគ្គលិកដែលជឿថាពួកគេមានលក្ខណៈគ្រប់គ្រាន់សម្រាប់ការលើកលែងនៅក្រោមធាតុ 2 និង 3 ត្រូវតែទាក់ទង Ray Lambert (</w:t>
      </w:r>
      <w:hyperlink r:id="rId13">
        <w:r>
          <w:rPr>
            <w:color w:val="1155CC"/>
            <w:sz w:val="22"/>
            <w:szCs w:val="22"/>
            <w:u w:val="single"/>
            <w:lang w:bidi="km-KH"/>
          </w:rPr>
          <w:t>Raymond.Lambert@ppsd.org</w:t>
        </w:r>
      </w:hyperlink>
      <w:r>
        <w:rPr>
          <w:sz w:val="22"/>
          <w:szCs w:val="22"/>
          <w:lang w:bidi="km-KH"/>
        </w:rPr>
        <w:t>) ដើម្បីពិនិត្យ និងអនុម័ត/បដិសេធសំណើ។ ដូចគ្នានេះដែរ សិស្សគួរតែទាក់ទងគិលានុបដ្ឋាយិកាសាលារបស់ពួកគេ ដើម្បីពិនិត្យ និងយល់ព្រម/បដិសេធសំណើនេះ។</w:t>
      </w:r>
    </w:p>
    <w:p w14:paraId="58894985" w14:textId="77777777" w:rsidR="004F49D0" w:rsidRDefault="004F49D0">
      <w:pPr>
        <w:widowControl w:val="0"/>
        <w:spacing w:before="20"/>
        <w:rPr>
          <w:sz w:val="22"/>
          <w:szCs w:val="22"/>
        </w:rPr>
      </w:pPr>
    </w:p>
    <w:p w14:paraId="25D649DC" w14:textId="77777777" w:rsidR="004F49D0" w:rsidRDefault="00091471">
      <w:pPr>
        <w:pStyle w:val="Heading1"/>
      </w:pPr>
      <w:bookmarkStart w:id="5" w:name="_Toc113366460"/>
      <w:r>
        <w:rPr>
          <w:lang w:bidi="km-KH"/>
        </w:rPr>
        <w:t>C. ការពិនិត្យស្វែងរករោគសញ្ញា</w:t>
      </w:r>
      <w:bookmarkEnd w:id="5"/>
    </w:p>
    <w:p w14:paraId="28DC4EE5" w14:textId="77777777" w:rsidR="004F49D0" w:rsidRDefault="004F49D0">
      <w:pPr>
        <w:rPr>
          <w:sz w:val="22"/>
          <w:szCs w:val="22"/>
        </w:rPr>
      </w:pPr>
    </w:p>
    <w:p w14:paraId="26CB7618" w14:textId="77777777" w:rsidR="004F49D0" w:rsidRDefault="00091471">
      <w:pPr>
        <w:rPr>
          <w:sz w:val="22"/>
          <w:szCs w:val="22"/>
        </w:rPr>
      </w:pPr>
      <w:r>
        <w:rPr>
          <w:sz w:val="22"/>
          <w:szCs w:val="22"/>
          <w:lang w:bidi="km-KH"/>
        </w:rPr>
        <w:t>សិស្ស និងបុគ្គលិកដែលឈឺ និង/ឬមានរោគសញ្ញាដែលបង្ហាញពីករណីដែលអាចកើតមានជំងឺ COVID-19 គួរតែនៅផ្ទះ ហើយទាក់ទងទៅអ្នកផ្តល់សេវាថែទាំសុខភាពរបស់ពួកគេ និងធ្វើតេស្ត។ បុគ្គលិក និងមាតាបិតា/អាណាព្យាបាលត្រូវបានលើកទឹកចិត្តយ៉ាងខ្លាំងឱ្យតាមដានកូនរបស់ពួកគេស្វែងរករោគសញ្ញានៃជំងឺឆ្លងជារៀងរាល់ថ្ងៃតាមរយៈការពិនិត្យស្វែងរករោគសញ្ញានៅផ្ទះ។ មណ្ឌលសិក្សាធិការនឹងបញ្ជូនសេចក្ដីជូនដំណឹងទៅសិស្ស ក្រុមគ្រួសារ និងបុគ្គលិកទាំងអស់ដោយរំលឹកពួកគេអំពីកាតព្វកិច្ចរបស់ពួកគេក្នុងការត្រួតពិនិត្យដោយខ្លួនឯងស្វែងរករោគសញ្ញា។ លើសពីនេះ សាលារៀនត្រូវដាក់សញ្ញាសម្គាល់នៅច្រកចូលអគាររបស់ពួកគេ។</w:t>
      </w:r>
    </w:p>
    <w:p w14:paraId="667E3475" w14:textId="77777777" w:rsidR="004F49D0" w:rsidRDefault="004F49D0">
      <w:pPr>
        <w:jc w:val="both"/>
        <w:rPr>
          <w:sz w:val="22"/>
          <w:szCs w:val="22"/>
        </w:rPr>
      </w:pPr>
    </w:p>
    <w:p w14:paraId="12AF601F" w14:textId="77777777" w:rsidR="004F49D0" w:rsidRDefault="00091471">
      <w:pPr>
        <w:pStyle w:val="Heading1"/>
      </w:pPr>
      <w:bookmarkStart w:id="6" w:name="_Toc113366461"/>
      <w:r>
        <w:rPr>
          <w:lang w:bidi="km-KH"/>
        </w:rPr>
        <w:t>D. ភ្ញៀវរបស់សាលា</w:t>
      </w:r>
      <w:bookmarkEnd w:id="6"/>
    </w:p>
    <w:p w14:paraId="6D074326" w14:textId="77777777" w:rsidR="004F49D0" w:rsidRDefault="004F49D0">
      <w:pPr>
        <w:jc w:val="both"/>
        <w:rPr>
          <w:sz w:val="22"/>
          <w:szCs w:val="22"/>
        </w:rPr>
      </w:pPr>
    </w:p>
    <w:p w14:paraId="4AA80A5B" w14:textId="77777777" w:rsidR="004F49D0" w:rsidRDefault="00091471">
      <w:pPr>
        <w:rPr>
          <w:sz w:val="22"/>
          <w:szCs w:val="22"/>
        </w:rPr>
      </w:pPr>
      <w:r>
        <w:rPr>
          <w:sz w:val="22"/>
          <w:szCs w:val="22"/>
          <w:lang w:bidi="km-KH"/>
        </w:rPr>
        <w:t>ភ្ញៀវអាចចូលទៅក្នុងអគារសាលារៀនបាន។  កំណត់ត្រានៃភ្ញៀវទាំងអស់រយៈពេល 30 ថ្ងៃត្រូវបានទាមទារសម្រាប់ការតាមដានការប៉ះពាល់។ កំណត់ត្រាគួរតែកត់ត្រាកាលបរិច្ឆេទ លេខទូរសព្ទទំនាក់ទំនង និងម៉ោងមកដល់/ចាកចេញ។  ភ្ញៀវទាំងអស់ត្រូវតែគោរពតាមគោលការណ៍ និងពិធីសារ COVID-19 របស់ LEA ឬសាលារៀន។</w:t>
      </w:r>
    </w:p>
    <w:p w14:paraId="2BA22126" w14:textId="77777777" w:rsidR="004F49D0" w:rsidRDefault="004F49D0">
      <w:pPr>
        <w:rPr>
          <w:sz w:val="22"/>
          <w:szCs w:val="22"/>
        </w:rPr>
      </w:pPr>
    </w:p>
    <w:p w14:paraId="05DE6B5A" w14:textId="77777777" w:rsidR="004F49D0" w:rsidRDefault="00091471">
      <w:pPr>
        <w:pStyle w:val="Heading1"/>
      </w:pPr>
      <w:bookmarkStart w:id="7" w:name="_Toc113366462"/>
      <w:r>
        <w:rPr>
          <w:lang w:bidi="km-KH"/>
        </w:rPr>
        <w:t>E. កីឡា និងអត្តពលកម្ម</w:t>
      </w:r>
      <w:bookmarkEnd w:id="7"/>
    </w:p>
    <w:p w14:paraId="40C9062E" w14:textId="77777777" w:rsidR="004F49D0" w:rsidRDefault="00091471">
      <w:pPr>
        <w:rPr>
          <w:sz w:val="22"/>
          <w:szCs w:val="22"/>
        </w:rPr>
      </w:pPr>
      <w:r>
        <w:rPr>
          <w:sz w:val="22"/>
          <w:szCs w:val="22"/>
          <w:lang w:bidi="km-KH"/>
        </w:rPr>
        <w:t>សម្រាប់កីឡាដែលត្រូវបានកំណត់ថាមានការប៉ះពាល់ជិតស្និទ្ធ និងការប៉ះពាល់រយៈពេលយូរ អត្តពលិកគួរតែចូលរួមក្នុងការធ្វើតេស្តទោះបីជាមិនមានរោគសញ្ញា ប្រចាំសប្តាហ៍ដែលគ្រប់គ្រងដោយសាលាសាធារណៈ Providence ។ សម្រាប់រដូវស្លឹកឈើជ្រុះ បាល់ទាត់ត្រូវបានកំណត់ថាជាកីឡាមានការប៉ះពាល់ជិតស្និទ្ធ។ លើសពីនេះ សិស្សអត្តពលិកទាំងអស់នឹងតម្រូវឱ្យចុះហត្ថលេខាលើលិខិតបញ្ជាក់មួយថាពួកគេនឹងនៅតែផ្ទះ ដោយមិនទៅសាលារៀន និងចូលរួមសកម្មភាពកីឡាប្រសិនបើពួកគេមានរោគសញ្ញា។</w:t>
      </w:r>
    </w:p>
    <w:p w14:paraId="7AFEEC2C" w14:textId="77777777" w:rsidR="004F49D0" w:rsidRDefault="004F49D0">
      <w:pPr>
        <w:rPr>
          <w:sz w:val="22"/>
          <w:szCs w:val="22"/>
        </w:rPr>
      </w:pPr>
    </w:p>
    <w:p w14:paraId="20B74F8B" w14:textId="77777777" w:rsidR="004F49D0" w:rsidRDefault="00091471">
      <w:pPr>
        <w:pStyle w:val="Heading1"/>
      </w:pPr>
      <w:bookmarkStart w:id="8" w:name="_Toc113366463"/>
      <w:r>
        <w:rPr>
          <w:lang w:bidi="km-KH"/>
        </w:rPr>
        <w:t>F. រថយន្តក្រុង និងការដឹកជញ្ជូនសិស្ស</w:t>
      </w:r>
      <w:bookmarkEnd w:id="8"/>
    </w:p>
    <w:p w14:paraId="33734F34" w14:textId="77777777" w:rsidR="004F49D0" w:rsidRDefault="004F49D0">
      <w:pPr>
        <w:jc w:val="both"/>
        <w:rPr>
          <w:sz w:val="22"/>
          <w:szCs w:val="22"/>
        </w:rPr>
      </w:pPr>
    </w:p>
    <w:p w14:paraId="69B25135" w14:textId="77777777" w:rsidR="004F49D0" w:rsidRDefault="00091471">
      <w:pPr>
        <w:rPr>
          <w:sz w:val="22"/>
          <w:szCs w:val="22"/>
        </w:rPr>
      </w:pPr>
      <w:r>
        <w:rPr>
          <w:sz w:val="22"/>
          <w:szCs w:val="22"/>
          <w:lang w:bidi="km-KH"/>
        </w:rPr>
        <w:t>មិនមានដែនកំណត់ចំនួនអ្នកធ្វើដំណើរក្នុងរថយន្តក្រុងសម្រាប់ការដឹកជញ្ជូនទៅសាលារៀនទេ។ សមាជិកគ្រួសារគួរអង្គុយជាមួយគ្នានៅកៅអីតែមួយនៅពេលដែលអាចធ្វើទៅបាន។</w:t>
      </w:r>
    </w:p>
    <w:p w14:paraId="78E25DDB" w14:textId="77777777" w:rsidR="004F49D0" w:rsidRDefault="004F49D0">
      <w:pPr>
        <w:rPr>
          <w:sz w:val="22"/>
          <w:szCs w:val="22"/>
        </w:rPr>
      </w:pPr>
    </w:p>
    <w:p w14:paraId="1F378136" w14:textId="77777777" w:rsidR="004F49D0" w:rsidRDefault="00091471">
      <w:pPr>
        <w:rPr>
          <w:sz w:val="22"/>
          <w:szCs w:val="22"/>
        </w:rPr>
      </w:pPr>
      <w:r>
        <w:rPr>
          <w:sz w:val="22"/>
          <w:szCs w:val="22"/>
          <w:lang w:bidi="km-KH"/>
        </w:rPr>
        <w:t xml:space="preserve">បុគ្គលិកគួរតែបើកបង្អួចដើម្បីកែលម្អខ្យល់ចេញចូល នៅពេលដែលវាមិនបង្កគ្រោះថ្នាក់ដល់សុវត្ថិភាព។ </w:t>
      </w:r>
    </w:p>
    <w:p w14:paraId="2F64C8C3" w14:textId="77777777" w:rsidR="004F49D0" w:rsidRDefault="004F49D0"/>
    <w:p w14:paraId="4876BA01" w14:textId="77777777" w:rsidR="004F49D0" w:rsidRDefault="00091471">
      <w:pPr>
        <w:pStyle w:val="Heading1"/>
      </w:pPr>
      <w:bookmarkStart w:id="9" w:name="_Toc113366464"/>
      <w:r>
        <w:rPr>
          <w:lang w:bidi="km-KH"/>
        </w:rPr>
        <w:lastRenderedPageBreak/>
        <w:t>G. ឧបករណ៍ការពារផ្ទាល់ខ្លួន (PPE)</w:t>
      </w:r>
      <w:bookmarkEnd w:id="9"/>
    </w:p>
    <w:p w14:paraId="0DCA980D" w14:textId="77777777" w:rsidR="004F49D0" w:rsidRDefault="004F49D0">
      <w:pPr>
        <w:jc w:val="both"/>
        <w:rPr>
          <w:sz w:val="22"/>
          <w:szCs w:val="22"/>
        </w:rPr>
      </w:pPr>
    </w:p>
    <w:p w14:paraId="3037DC7A" w14:textId="77777777" w:rsidR="004F49D0" w:rsidRDefault="00091471">
      <w:pPr>
        <w:spacing w:line="276" w:lineRule="auto"/>
        <w:rPr>
          <w:sz w:val="22"/>
          <w:szCs w:val="22"/>
        </w:rPr>
      </w:pPr>
      <w:r>
        <w:rPr>
          <w:sz w:val="22"/>
          <w:szCs w:val="22"/>
          <w:lang w:bidi="km-KH"/>
        </w:rPr>
        <w:t>សាលារៀននឹងទទួលបានការផ្គត់ផ្គង់ PPE គ្រប់គ្រាន់សម្រាប់ថ្នាក់រៀន និងការិយាល័យទាំងអស់ រួមទាំង៖</w:t>
      </w:r>
    </w:p>
    <w:p w14:paraId="6A11FF2C" w14:textId="77777777" w:rsidR="004F49D0" w:rsidRDefault="00091471">
      <w:pPr>
        <w:numPr>
          <w:ilvl w:val="0"/>
          <w:numId w:val="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  <w:lang w:bidi="km-KH"/>
        </w:rPr>
        <w:t>ម៉ាស់ដែលអាចបោះចោលបាន ត្រូវធ្វើឡើងសម្រាប់បុគ្គលិក ឬសិស្ស។</w:t>
      </w:r>
    </w:p>
    <w:p w14:paraId="4F77266E" w14:textId="77777777" w:rsidR="004F49D0" w:rsidRDefault="00091471">
      <w:pPr>
        <w:numPr>
          <w:ilvl w:val="0"/>
          <w:numId w:val="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  <w:lang w:bidi="km-KH"/>
        </w:rPr>
        <w:t>ទឹកលាងដៃសម្លាប់មានសម្រាប់គ្រប់ថ្នាក់រៀន ការិយាល័យ និងកន្លែងរួមគ្នាដែលមិនមានឡាបូ ឬកន្លែងលាងដៃ។</w:t>
      </w:r>
    </w:p>
    <w:p w14:paraId="290A35EF" w14:textId="77777777" w:rsidR="004F49D0" w:rsidRDefault="00091471">
      <w:pPr>
        <w:numPr>
          <w:ilvl w:val="0"/>
          <w:numId w:val="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  <w:lang w:bidi="km-KH"/>
        </w:rPr>
        <w:t>ស្ព្រាយបាញ់សម្លាប់មេរោគ ឬជូតមានសម្រាប់គ្រប់ថ្នាក់រៀន ការិយាល័យ និងកន្លែងរួម។</w:t>
      </w:r>
    </w:p>
    <w:p w14:paraId="07C3E1DA" w14:textId="77777777" w:rsidR="004F49D0" w:rsidRDefault="00091471">
      <w:pPr>
        <w:numPr>
          <w:ilvl w:val="0"/>
          <w:numId w:val="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  <w:lang w:bidi="km-KH"/>
        </w:rPr>
        <w:t>អាវបំពង និងស្រោមដៃសម្រាប់គិលានុបដ្ឋាយិកាសាលា។</w:t>
      </w:r>
    </w:p>
    <w:p w14:paraId="00BC1B60" w14:textId="77777777" w:rsidR="004F49D0" w:rsidRDefault="004F49D0">
      <w:pPr>
        <w:rPr>
          <w:sz w:val="22"/>
          <w:szCs w:val="22"/>
        </w:rPr>
      </w:pPr>
    </w:p>
    <w:p w14:paraId="4B72E7AC" w14:textId="77777777" w:rsidR="004F49D0" w:rsidRDefault="00091471">
      <w:pPr>
        <w:rPr>
          <w:sz w:val="22"/>
          <w:szCs w:val="22"/>
          <w:highlight w:val="yellow"/>
        </w:rPr>
      </w:pPr>
      <w:r>
        <w:rPr>
          <w:sz w:val="22"/>
          <w:szCs w:val="22"/>
          <w:lang w:bidi="km-KH"/>
        </w:rPr>
        <w:t>សាលារៀននឹងទទួលបានការផ្គត់ផ្គង់ដូចបានរៀបរាប់ខាងលើដើម្បីគ្របដណ្តប់ថ្នាក់រៀនទាំងអស់ ដោយមានការបំពេញបន្ថែមពេញមួយឆ្នាំសិក្សា។ បុគ្គលិកគួរតែទាក់ទងទៅនាយកសាលា ឬអ្នកគ្រប់គ្រងរបស់ពួកគេ ប្រសិនបើត្រូវការ PPE បន្ថែម ដែលនឹងត្រូវបានបើកឱ្យម្ដងទៀតពីឃ្លាំងកណ្តាល។</w:t>
      </w:r>
    </w:p>
    <w:p w14:paraId="122E9B5D" w14:textId="77777777" w:rsidR="004F49D0" w:rsidRDefault="004F49D0">
      <w:pPr>
        <w:rPr>
          <w:sz w:val="22"/>
          <w:szCs w:val="22"/>
        </w:rPr>
      </w:pPr>
    </w:p>
    <w:p w14:paraId="210AF09D" w14:textId="77777777" w:rsidR="004F49D0" w:rsidRDefault="00091471">
      <w:pPr>
        <w:rPr>
          <w:sz w:val="22"/>
          <w:szCs w:val="22"/>
        </w:rPr>
      </w:pPr>
      <w:r>
        <w:rPr>
          <w:sz w:val="22"/>
          <w:szCs w:val="22"/>
          <w:lang w:bidi="km-KH"/>
        </w:rPr>
        <w:t xml:space="preserve"> ប្រសិនបើបុគ្គលិកណាម្នាក់មានប្រព័ន្ធភាពស៊ាំចុះខ្សោយ ពួកគេប្រហែលជាចង់ពិគ្រោះជាមួយវេជ្ជបណ្ឌិតរបស់ពួកគេអំពី PPE បន្ថែមណាមួយ។  នៅពេលមានការទំនាក់ទំនងជិតស្និទ្ធជាមួយ ឬកំពុងព្យាបាល អ្នកជំងឺដែលសង្ស័យ ឬបញ្ជាក់ថាមាន COVID-19 នោះ ត្រូវណែនាំឱ្យប្រើ PPE រួមមានម៉ាស់ដកដង្ហើមសិប្បនិម្មិត N-95 (ឬម៉ាស់ ប្រសិនបើ N-95 មិនអាចរកបាន) ឧបករណ៍ពាក់ការពារភ្នែក (វ៉ែនតា ឬរបាំងមុខ) ស្រោមដៃ និងអាវបំពង។ </w:t>
      </w:r>
    </w:p>
    <w:p w14:paraId="3BBD88DC" w14:textId="77777777" w:rsidR="004F49D0" w:rsidRDefault="004F49D0"/>
    <w:p w14:paraId="713820E2" w14:textId="77777777" w:rsidR="004F49D0" w:rsidRDefault="00091471">
      <w:pPr>
        <w:pStyle w:val="Heading1"/>
      </w:pPr>
      <w:bookmarkStart w:id="10" w:name="_Toc113366465"/>
      <w:r>
        <w:rPr>
          <w:lang w:bidi="km-KH"/>
        </w:rPr>
        <w:t>H. ប្រព័ន្ធខ្យល់ចេញចូល</w:t>
      </w:r>
      <w:bookmarkEnd w:id="10"/>
    </w:p>
    <w:p w14:paraId="11526A73" w14:textId="77777777" w:rsidR="004F49D0" w:rsidRDefault="004F49D0">
      <w:pPr>
        <w:jc w:val="both"/>
        <w:rPr>
          <w:sz w:val="22"/>
          <w:szCs w:val="22"/>
        </w:rPr>
      </w:pPr>
    </w:p>
    <w:p w14:paraId="21CA8A6E" w14:textId="77777777" w:rsidR="004F49D0" w:rsidRDefault="00091471">
      <w:pPr>
        <w:rPr>
          <w:sz w:val="22"/>
          <w:szCs w:val="22"/>
        </w:rPr>
      </w:pPr>
      <w:r>
        <w:rPr>
          <w:sz w:val="22"/>
          <w:szCs w:val="22"/>
          <w:lang w:bidi="km-KH"/>
        </w:rPr>
        <w:t xml:space="preserve">ដើម្បីជាជំនួយដល់ប្រព័ន្ធខ្យល់ចេញចូលក្នុងអគារក្នុងអំឡុងពេលជំងឺរាតត្បាត COVID-19 ថ្នាក់រៀនទាំងអស់ត្រូវបានបំពាក់ដោយម៉ាស៊ីនបន្សុទ្ធខ្យល់ដោយប្រើតម្រង MERV13 ដែលបំពេញ ឬលើសពីការណែនាំរបស់ CDC ទាក់ទងនឹងការផ្លាស់ប្តូរខ្យល់ក្នុងមួយម៉ោង (ACH)។ សាលានីមួយៗនឹងមានការបែងចែកតម្រងជំនួសឱ្យបានគ្រប់គ្រាន់សម្រាប់ម៉ាស៊ីនបន្សុទ្ធខ្យល់ ឆ្មាំសាលារៀននឹងផ្លាស់ប្តូរនៅពេលដែលត្រូវការជំនួសចាំបាច់។ ម៉ាស៊ីនបន្សុទ្ធខ្យល់គួរតែត្រូវបានដាក់យ៉ាងហោចណាស់ 2 ហ្វីតពីជញ្ជាំងហើយគួរតែត្រូវបានបើកឱ្យដល់អត្រាអតិបរមានៃខ្យល់ចេញចូល។ </w:t>
      </w:r>
    </w:p>
    <w:p w14:paraId="722D70D4" w14:textId="77777777" w:rsidR="004F49D0" w:rsidRDefault="004F49D0">
      <w:pPr>
        <w:rPr>
          <w:sz w:val="22"/>
          <w:szCs w:val="22"/>
        </w:rPr>
      </w:pPr>
    </w:p>
    <w:p w14:paraId="544E712C" w14:textId="77777777" w:rsidR="004F49D0" w:rsidRDefault="00091471">
      <w:pPr>
        <w:rPr>
          <w:sz w:val="22"/>
          <w:szCs w:val="22"/>
        </w:rPr>
      </w:pPr>
      <w:r>
        <w:rPr>
          <w:sz w:val="22"/>
          <w:szCs w:val="22"/>
          <w:lang w:bidi="km-KH"/>
        </w:rPr>
        <w:t>ការបើកបង្អួច និងទ្វារនៅពេលដែលអាកាសធាតុអំណាយផលដើម្បីជួយបង្កើនខ្យល់ចេញចូលបានល្អ និងកាត់បន្ថយការចម្លងមេរោគ។ វាជាការល្អបំផុតក្នុងការបង្កើតខ្យល់ឆ្លងកាត់ដែលអាចធ្វើបានដោយការបើកទ្វារ និងបង្អួច ឬដោយការដំឡើងកង្ហារនៅក្នុងបង្អួច។ រាល់អ៊ិន្ឈ៍ដែលបង្អួចត្រូវបានបើក នឹងធ្វើឱ្យខ្យល់ចេញចូលកាន់តែប្រសើរឡើង ការប្រើប្រាស់ម៉ាស៊ីនបន្សុទ្ធខ្យល់ និងការបើកបង្អួច/ទ្វារដើម្បីបង្កើនខ្យល់ចេញចូលនឹងអនុញ្ញាតឱ្យមានការកែលម្អដ៏អស្ចារ្យបំផុតនៅក្នុងប្រព័ន្ធខ្យល់ក្នុងថ្នាក់។</w:t>
      </w:r>
    </w:p>
    <w:p w14:paraId="60587E13" w14:textId="77777777" w:rsidR="004F49D0" w:rsidRDefault="004F49D0"/>
    <w:p w14:paraId="3DE9779E" w14:textId="77777777" w:rsidR="004F49D0" w:rsidRDefault="00091471">
      <w:pPr>
        <w:pStyle w:val="Heading1"/>
      </w:pPr>
      <w:bookmarkStart w:id="11" w:name="_Toc113366466"/>
      <w:r>
        <w:rPr>
          <w:lang w:bidi="km-KH"/>
        </w:rPr>
        <w:t>I. ឆ្លើយតបទៅនឹងសិស្ស និងបុគ្គលិកដែលបានឈឺ</w:t>
      </w:r>
      <w:bookmarkEnd w:id="11"/>
    </w:p>
    <w:p w14:paraId="409EC4A3" w14:textId="77777777" w:rsidR="004F49D0" w:rsidRDefault="004F49D0">
      <w:pPr>
        <w:rPr>
          <w:sz w:val="22"/>
          <w:szCs w:val="22"/>
        </w:rPr>
      </w:pPr>
    </w:p>
    <w:p w14:paraId="25EA6BB2" w14:textId="77777777" w:rsidR="004F49D0" w:rsidRDefault="00091471">
      <w:r>
        <w:rPr>
          <w:sz w:val="22"/>
          <w:szCs w:val="22"/>
          <w:lang w:bidi="km-KH"/>
        </w:rPr>
        <w:lastRenderedPageBreak/>
        <w:t xml:space="preserve">សិស្ស និងបុគ្គលិកដែលឈឺ និង/ឬមានរោគសញ្ញាដែលបង្ហាញពីករណីដែលអាចកើតមានជំងឺ COVID-19 គួរតែនៅផ្ទះ ហើយទាក់ទងទៅអ្នកផ្តល់សេវាថែទាំសុខភាព និងធ្វើតេស្ត។ </w:t>
      </w:r>
    </w:p>
    <w:p w14:paraId="2D325445" w14:textId="77777777" w:rsidR="004F49D0" w:rsidRDefault="004F49D0">
      <w:pPr>
        <w:pStyle w:val="Heading2"/>
      </w:pPr>
      <w:bookmarkStart w:id="12" w:name="_c6uwa6sjdvv8" w:colFirst="0" w:colLast="0"/>
      <w:bookmarkEnd w:id="12"/>
    </w:p>
    <w:p w14:paraId="7ED7B547" w14:textId="77777777" w:rsidR="004F49D0" w:rsidRDefault="00091471">
      <w:pPr>
        <w:pStyle w:val="Heading2"/>
      </w:pPr>
      <w:bookmarkStart w:id="13" w:name="_Toc113366467"/>
      <w:r>
        <w:rPr>
          <w:lang w:bidi="km-KH"/>
        </w:rPr>
        <w:t>1. បុគ្គលដែលមានរោគសញ្ញា</w:t>
      </w:r>
      <w:bookmarkEnd w:id="13"/>
    </w:p>
    <w:p w14:paraId="3452594F" w14:textId="77777777" w:rsidR="004F49D0" w:rsidRDefault="00091471">
      <w:pPr>
        <w:rPr>
          <w:sz w:val="22"/>
          <w:szCs w:val="22"/>
        </w:rPr>
      </w:pPr>
      <w:r>
        <w:rPr>
          <w:sz w:val="22"/>
          <w:szCs w:val="22"/>
          <w:lang w:bidi="km-KH"/>
        </w:rPr>
        <w:t>ប្រសិនបើសិស្ស ឬបុគ្គលិកម្នាក់ឈឺ ហើយជាករណីដែលអាចកើតមានជំងឺ COVID-19 ពួកគេមិនគួរមកសាលារៀន ឬធ្វើការទេ ហើយពួកគេគួរតែទៅធ្វើតេស្ត។ ប្រសិនបើសិស្ស ឬបុគ្គលិកនៅសាលាបានធ្វើតេស្តហើយឃើញថាវិជ្ជមាន គាត់គួរតែទាក់ទងគិលានុបដ្ឋាយិកាសាលារបស់គាត់។ បុគ្គលិកដែលធ្វើការនៅក្នុងការិយាល័យកណ្តាលគួរតែទាក់ទងជាមួយ Donna O'Connor (</w:t>
      </w:r>
      <w:hyperlink r:id="rId14">
        <w:r>
          <w:rPr>
            <w:color w:val="1155CC"/>
            <w:sz w:val="22"/>
            <w:szCs w:val="22"/>
            <w:u w:val="single"/>
            <w:lang w:bidi="km-KH"/>
          </w:rPr>
          <w:t>donna.oconnor@ppsd.org</w:t>
        </w:r>
      </w:hyperlink>
      <w:r>
        <w:rPr>
          <w:sz w:val="22"/>
          <w:szCs w:val="22"/>
          <w:lang w:bidi="km-KH"/>
        </w:rPr>
        <w:t>)។</w:t>
      </w:r>
    </w:p>
    <w:p w14:paraId="5638F08F" w14:textId="77777777" w:rsidR="004F49D0" w:rsidRDefault="004F49D0">
      <w:pPr>
        <w:rPr>
          <w:sz w:val="22"/>
          <w:szCs w:val="22"/>
        </w:rPr>
      </w:pPr>
    </w:p>
    <w:p w14:paraId="61717504" w14:textId="77777777" w:rsidR="004F49D0" w:rsidRDefault="00091471">
      <w:pPr>
        <w:rPr>
          <w:sz w:val="22"/>
          <w:szCs w:val="22"/>
        </w:rPr>
      </w:pPr>
      <w:r>
        <w:rPr>
          <w:sz w:val="22"/>
          <w:szCs w:val="22"/>
          <w:lang w:bidi="km-KH"/>
        </w:rPr>
        <w:t>ប្រសិនបើសិស្សមានរោគសញ្ញា COVID-19 ដែលបង្ហាញពីករណីដែលអាចកើតមាននៅឯសាលារៀន សិស្សគួរតែត្រូវបានផ្លាស់ប្តូរទីតាំងទៅកន្លែងដាច់ដោយឡែកនៅក្នុងអគារសាលា ហើយនឹងត្រូវបានផ្តល់ម៉ាស់សម្រាប់ពាក់។ ប្រសិនបើបុគ្គលិកម្នាក់មានរោគសញ្ញា COVID-19 គាត់គួរតែជូនដំណឹងទៅអ្នកគ្រប់គ្រងរបស់គាត់ ហើយត្រលប់ទៅផ្ទះមួយថ្ងៃមុនពេលធ្វើតេស្ត។ សិស្ស និងបុគ្គលិកអាចទទួលបានការធ្វើតេស្តពីគិលានុបដ្ឋាយិកាសាលា។</w:t>
      </w:r>
    </w:p>
    <w:p w14:paraId="58A2F6D7" w14:textId="77777777" w:rsidR="004F49D0" w:rsidRDefault="004F49D0"/>
    <w:p w14:paraId="7EE46E84" w14:textId="77777777" w:rsidR="004F49D0" w:rsidRDefault="00091471">
      <w:pPr>
        <w:pStyle w:val="Heading2"/>
      </w:pPr>
      <w:bookmarkStart w:id="14" w:name="_Toc113366468"/>
      <w:r>
        <w:rPr>
          <w:lang w:bidi="km-KH"/>
        </w:rPr>
        <w:t>2. បុគ្គលដែលមានតេស្តវិជ្ជមាន COVID-19</w:t>
      </w:r>
      <w:bookmarkEnd w:id="14"/>
    </w:p>
    <w:p w14:paraId="1C70CB0C" w14:textId="77777777" w:rsidR="004F49D0" w:rsidRDefault="00091471">
      <w:pPr>
        <w:rPr>
          <w:sz w:val="22"/>
          <w:szCs w:val="22"/>
        </w:rPr>
      </w:pPr>
      <w:r>
        <w:rPr>
          <w:sz w:val="22"/>
          <w:szCs w:val="22"/>
          <w:lang w:bidi="km-KH"/>
        </w:rPr>
        <w:t>ជនណាម្នាក់មានតេស្តវិជ្ជមាន COVID-19 ដោយមិនគិតពីស្ថានភាពនៃការចាក់វ៉ាក់សាំងរបស់ពួកគេនោះទេ ពួកគេគួរតែស្នាក់នៅផ្ទះ និងដាក់ដាច់ដោយឡែកយ៉ាងហោចណាស់ចំនួន 5 ថ្ងៃ។ បន្ទាប់មកពួកគេអាច៖</w:t>
      </w:r>
    </w:p>
    <w:p w14:paraId="2E2A4009" w14:textId="77777777" w:rsidR="004F49D0" w:rsidRDefault="00091471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  <w:lang w:bidi="km-KH"/>
        </w:rPr>
        <w:t>ត្រឡប់ទៅសាលារៀនវិញនៅថ្ងៃទី 6 ប្រសិនបើពួកគេមិនមានរោគសញ្ញា ឬរោគសញ្ញារបស់ពួកគេមានភាពប្រសើរឡើង ហើយពួកគេមិនមានបញ្ហាគ្រុនក្តៅរយៈពេល 24 ម៉ោង (ដោយមិនប្រើប្រាស់ថ្នាំបន្ថយកម្ដៅ)។ ពួកគេគួរតែពាក់ម៉ាស់ណាគ្របទៅលើមាត់និងច្រមុះបានល្អសម្រាប់រយៈពេល 5 ថ្ងៃបន្ថែមទៀតនៅឯសាលារៀន នៅផ្ទះ និងពេលនៅជាមួយអ្នកដទៃ ឬ</w:t>
      </w:r>
    </w:p>
    <w:p w14:paraId="25E76759" w14:textId="77777777" w:rsidR="004F49D0" w:rsidRDefault="00091471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  <w:lang w:bidi="km-KH"/>
        </w:rPr>
        <w:t>ដាក់ឱ្យនៅដាច់ដោយឡែកនៅផ្ទះរហូតដល់រោគសញ្ញារបស់ពួកគេមានភាពប្រសើរឡើង ហើយឃើញថាពួកគេមិនមានការក្តៅខ្លួនរយៈពេល 24 ម៉ោង (ដោយមិនប្រើប្រាស់ថ្នាំបន្ថយកម្ដៅ) ។ ពួកគេគួរតែពាក់ម៉ាស់ណាគ្របទៅលើមាត់និងច្រមុះបានល្អ នៅឯសាលារៀន និងនៅផ្ទះសម្រាប់រយៈពេល 10 ថ្ងៃដែលនៅសល់ពីថ្ងៃដែលចាប់ផ្តើមមានរោគសញ្ញា ឬកាលបរិច្ឆេទដែលប្រមូលសំណាក ប្រសិនបើពួកគេមិនមានរោគសញ្ញា។</w:t>
      </w:r>
    </w:p>
    <w:p w14:paraId="39747F26" w14:textId="77777777" w:rsidR="004F49D0" w:rsidRDefault="004F49D0">
      <w:pPr>
        <w:rPr>
          <w:sz w:val="22"/>
          <w:szCs w:val="22"/>
        </w:rPr>
      </w:pPr>
    </w:p>
    <w:p w14:paraId="453EA906" w14:textId="77777777" w:rsidR="004F49D0" w:rsidRDefault="00091471">
      <w:pPr>
        <w:pStyle w:val="Heading2"/>
      </w:pPr>
      <w:bookmarkStart w:id="15" w:name="_Toc113366469"/>
      <w:r>
        <w:rPr>
          <w:lang w:bidi="km-KH"/>
        </w:rPr>
        <w:t>3. បុគ្គលដែលប៉ះពាល់នឹងមេរោគ COVID-19</w:t>
      </w:r>
      <w:bookmarkEnd w:id="15"/>
    </w:p>
    <w:p w14:paraId="0FE72B51" w14:textId="77777777" w:rsidR="004F49D0" w:rsidRDefault="00091471">
      <w:pPr>
        <w:rPr>
          <w:sz w:val="22"/>
          <w:szCs w:val="22"/>
        </w:rPr>
      </w:pPr>
      <w:r>
        <w:rPr>
          <w:sz w:val="22"/>
          <w:szCs w:val="22"/>
          <w:lang w:bidi="km-KH"/>
        </w:rPr>
        <w:t>សិស្ស និងបុគ្គលិកដែលគ្មានរោគសញ្ញាដែលប៉ះពាល់នឹងមេរោគ COVID-19 ដោយមិនគិតពីស្ថានភាពនៃការចាក់វ៉ាក់សាំងគួរតែ៖</w:t>
      </w:r>
    </w:p>
    <w:p w14:paraId="327577A0" w14:textId="77777777" w:rsidR="004F49D0" w:rsidRDefault="00091471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  <w:lang w:bidi="km-KH"/>
        </w:rPr>
        <w:t>តាមដានរោគសញ្ញាដោយខ្លួនឯងក្នុងរយៈពេល 5 ថ្ងៃ និង</w:t>
      </w:r>
    </w:p>
    <w:p w14:paraId="5F7B0D9D" w14:textId="77777777" w:rsidR="004F49D0" w:rsidRDefault="00091471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  <w:lang w:bidi="km-KH"/>
        </w:rPr>
        <w:t>ពាក់ម៉ាស់ណាគ្របទៅលើមាត់និងច្រមុះបានជិតល្អរយៈពេល 10 ថ្ងៃ។</w:t>
      </w:r>
    </w:p>
    <w:p w14:paraId="0EC62DBC" w14:textId="77777777" w:rsidR="004F49D0" w:rsidRDefault="004F49D0">
      <w:pPr>
        <w:rPr>
          <w:sz w:val="22"/>
          <w:szCs w:val="22"/>
          <w:highlight w:val="yellow"/>
        </w:rPr>
      </w:pPr>
    </w:p>
    <w:p w14:paraId="63D535C6" w14:textId="77777777" w:rsidR="004F49D0" w:rsidRDefault="004F49D0"/>
    <w:p w14:paraId="057CDAC7" w14:textId="77777777" w:rsidR="004F49D0" w:rsidRDefault="00091471">
      <w:pPr>
        <w:pStyle w:val="Heading1"/>
      </w:pPr>
      <w:bookmarkStart w:id="16" w:name="_Toc113366470"/>
      <w:r>
        <w:rPr>
          <w:lang w:bidi="km-KH"/>
        </w:rPr>
        <w:t>J. ការធ្វើតេស្តផ្អែកលើសាលា</w:t>
      </w:r>
      <w:bookmarkEnd w:id="16"/>
    </w:p>
    <w:p w14:paraId="21E1C2B6" w14:textId="77777777" w:rsidR="004F49D0" w:rsidRDefault="004F49D0">
      <w:pPr>
        <w:jc w:val="both"/>
        <w:rPr>
          <w:sz w:val="22"/>
          <w:szCs w:val="22"/>
        </w:rPr>
      </w:pPr>
    </w:p>
    <w:p w14:paraId="6CF77F5B" w14:textId="77777777" w:rsidR="004F49D0" w:rsidRDefault="00091471">
      <w:r>
        <w:rPr>
          <w:sz w:val="22"/>
          <w:szCs w:val="22"/>
          <w:lang w:bidi="km-KH"/>
        </w:rPr>
        <w:t xml:space="preserve">សិស្សដែលមានអាយុក្រោម 15 ឆ្នាំនឹងត្រូវតម្រូវឱ្យដាក់ទម្រង់បែបបទផ្ដល់ការយល់ព្រមសម្រាប់ការធ្វើតេស្តទោះមានរោគសញ្ញា </w:t>
      </w:r>
      <w:r>
        <w:rPr>
          <w:sz w:val="22"/>
          <w:szCs w:val="22"/>
          <w:lang w:bidi="km-KH"/>
        </w:rPr>
        <w:lastRenderedPageBreak/>
        <w:t>និងមិនមាន។ សិស្សដែលមានទម្រង់បែបបទផ្ដល់ការយល់ព្រមលើឯកសារពីឆ្នាំសិក្សាមុន ដោយមិនចាំបាច់ដាក់ទម្រង់បែបបទថ្មីសម្រាប់ឆ្នាំសិក្សានេះនោះទេ។ មាតាបិតា ឬអាណាព្យាបាលណាដែលមានបំណងដកការយល់ព្រមលើការធ្វើតេស្តចេញវិញ អាចធ្វើទៅបានដោយទាក់ទងគិលានុបដ្ឋាយិកាសាលារបស់ពួកគេ។</w:t>
      </w:r>
    </w:p>
    <w:p w14:paraId="6DDDAB95" w14:textId="77777777" w:rsidR="004F49D0" w:rsidRDefault="004F49D0">
      <w:pPr>
        <w:pStyle w:val="Heading2"/>
      </w:pPr>
      <w:bookmarkStart w:id="17" w:name="_7je2bfw6yzuw" w:colFirst="0" w:colLast="0"/>
      <w:bookmarkEnd w:id="17"/>
    </w:p>
    <w:p w14:paraId="6C0C7820" w14:textId="77777777" w:rsidR="004F49D0" w:rsidRDefault="00091471">
      <w:pPr>
        <w:pStyle w:val="Heading2"/>
      </w:pPr>
      <w:bookmarkStart w:id="18" w:name="_Toc113366471"/>
      <w:r>
        <w:rPr>
          <w:lang w:bidi="km-KH"/>
        </w:rPr>
        <w:t>1. ការធ្វើតេស្តលើអ្នកដែលគ្មានរោគសញ្ញា</w:t>
      </w:r>
      <w:bookmarkEnd w:id="18"/>
    </w:p>
    <w:p w14:paraId="35694D5A" w14:textId="77777777" w:rsidR="004F49D0" w:rsidRDefault="00091471">
      <w:pPr>
        <w:rPr>
          <w:sz w:val="22"/>
          <w:szCs w:val="22"/>
        </w:rPr>
      </w:pPr>
      <w:r>
        <w:rPr>
          <w:sz w:val="22"/>
          <w:szCs w:val="22"/>
          <w:lang w:bidi="km-KH"/>
        </w:rPr>
        <w:t xml:space="preserve">ក្នុងអំឡុងពេលបួនសប្តាហ៍ដំបូងនៃសាលារៀន បន្ទាប់ពីសម្រាក ហើយនៅក្នុងព្រឹត្តិការណ៍ដែល Providence County ចូលក្នុងស្ថានភាព "កម្រិតសហគមន៍ COVID-19 ខ្ពស់" សាលា PPSD នឹងផ្តល់ការធ្វើតេស្តរករោគសញ្ញាប្រចាំសប្តាហ៍សម្រាប់សិស្ស និងបុគ្គលិកតាមមូលដ្ឋានដោយស្ម័គ្រចិត្ត។ </w:t>
      </w:r>
    </w:p>
    <w:p w14:paraId="23C93490" w14:textId="77777777" w:rsidR="004F49D0" w:rsidRDefault="00091471">
      <w:pPr>
        <w:rPr>
          <w:sz w:val="22"/>
          <w:szCs w:val="22"/>
        </w:rPr>
      </w:pPr>
      <w:r>
        <w:rPr>
          <w:sz w:val="22"/>
          <w:szCs w:val="22"/>
          <w:lang w:bidi="km-KH"/>
        </w:rPr>
        <w:t xml:space="preserve"> </w:t>
      </w:r>
    </w:p>
    <w:p w14:paraId="78F23AFF" w14:textId="77777777" w:rsidR="004F49D0" w:rsidRDefault="00091471">
      <w:pPr>
        <w:pStyle w:val="Heading2"/>
      </w:pPr>
      <w:bookmarkStart w:id="19" w:name="_Toc113366472"/>
      <w:r>
        <w:rPr>
          <w:lang w:bidi="km-KH"/>
        </w:rPr>
        <w:t>2. ការធ្វើតេស្តរករោគសញ្ញា</w:t>
      </w:r>
      <w:bookmarkEnd w:id="19"/>
    </w:p>
    <w:p w14:paraId="7FCE3BCC" w14:textId="77777777" w:rsidR="004F49D0" w:rsidRDefault="00091471">
      <w:pPr>
        <w:rPr>
          <w:sz w:val="22"/>
          <w:szCs w:val="22"/>
        </w:rPr>
      </w:pPr>
      <w:r>
        <w:rPr>
          <w:sz w:val="22"/>
          <w:szCs w:val="22"/>
          <w:lang w:bidi="km-KH"/>
        </w:rPr>
        <w:t>បន្ថែមពីលើការធ្វើតេស្តលើអ្នកគ្មានរោគសញ្ញានោះ គិលានុបដ្ឋាយិកានឹងមានការផ្គត់ផ្គង់ការធ្វើតេស្ត ប្រសិនបើសិស្ស ឬបុគ្គលិកមានរោគសញ្ញាសម្រាប់រយៈពេញមួយថ្ងៃ ឬក្នុងករណីដែលមានករណីវិជ្ជមានកើនមានជាច្រើននៅក្នុងសាលា ហើយត្រូវការការធ្វើតេស្តបន្ថែមលើបុគ្គលដែលគ្មានរោគសញ្ញានោះ។</w:t>
      </w:r>
    </w:p>
    <w:p w14:paraId="25D9085B" w14:textId="77777777" w:rsidR="004F49D0" w:rsidRDefault="004F49D0">
      <w:pPr>
        <w:rPr>
          <w:sz w:val="22"/>
          <w:szCs w:val="22"/>
        </w:rPr>
      </w:pPr>
    </w:p>
    <w:p w14:paraId="12225FA8" w14:textId="77777777" w:rsidR="004F49D0" w:rsidRDefault="00091471">
      <w:pPr>
        <w:pStyle w:val="Heading1"/>
      </w:pPr>
      <w:bookmarkStart w:id="20" w:name="_Toc113366473"/>
      <w:r>
        <w:rPr>
          <w:lang w:bidi="km-KH"/>
        </w:rPr>
        <w:t>K. ការលើកកម្ពស់ការចាក់វ៉ាក់សាំង</w:t>
      </w:r>
      <w:bookmarkEnd w:id="20"/>
    </w:p>
    <w:p w14:paraId="4BBC6647" w14:textId="77777777" w:rsidR="004F49D0" w:rsidRDefault="004F49D0">
      <w:pPr>
        <w:rPr>
          <w:sz w:val="22"/>
          <w:szCs w:val="22"/>
        </w:rPr>
      </w:pPr>
    </w:p>
    <w:p w14:paraId="15AC9F1E" w14:textId="77777777" w:rsidR="004F49D0" w:rsidRDefault="00091471">
      <w:pPr>
        <w:rPr>
          <w:sz w:val="22"/>
          <w:szCs w:val="22"/>
        </w:rPr>
      </w:pPr>
      <w:r>
        <w:rPr>
          <w:sz w:val="22"/>
          <w:szCs w:val="22"/>
          <w:lang w:bidi="km-KH"/>
        </w:rPr>
        <w:t>ការចាក់វ៉ាក់សាំងនៅតែជាយុទ្ធសាស្ត្រដ៏មានឥទ្ធិពលបំផុតក្នុងការរក្សាកុមារ និងគ្រួសារឱ្យមានសុខភាពល្អ ហើយសិស្សដែលកំពុងសិក្សា និងចូលរួមក្នុងសកម្មភាពក្រៅកម្មវិធីសិក្សាដោយផ្ទាល់។ ស្វែងរកព័ត៌មានបន្ថែមនៅលើគេហទំព័រ C19vaccineRI.org ។ RIDOH លើកទឹកចិត្តយ៉ាងមុតមាំដល់សិស្ស បុគ្គលិក និងក្រុមគ្រួសារក្នងការទៅទទួលយកវ៉ាក់សាំង និងវ៉ាក់សាំងជំរុញ។</w:t>
      </w:r>
    </w:p>
    <w:p w14:paraId="1A60F5E7" w14:textId="77777777" w:rsidR="004F49D0" w:rsidRDefault="004F49D0">
      <w:pPr>
        <w:rPr>
          <w:sz w:val="22"/>
          <w:szCs w:val="22"/>
        </w:rPr>
      </w:pPr>
    </w:p>
    <w:p w14:paraId="14C654A5" w14:textId="77777777" w:rsidR="004F49D0" w:rsidRDefault="00091471">
      <w:pPr>
        <w:pStyle w:val="Heading1"/>
      </w:pPr>
      <w:bookmarkStart w:id="21" w:name="_Toc113366474"/>
      <w:r>
        <w:rPr>
          <w:lang w:bidi="km-KH"/>
        </w:rPr>
        <w:t>L. ការទំនាក់ទំនង</w:t>
      </w:r>
      <w:bookmarkEnd w:id="21"/>
    </w:p>
    <w:p w14:paraId="17A9FA7C" w14:textId="77777777" w:rsidR="004F49D0" w:rsidRDefault="004F49D0">
      <w:pPr>
        <w:rPr>
          <w:sz w:val="22"/>
          <w:szCs w:val="22"/>
        </w:rPr>
      </w:pPr>
    </w:p>
    <w:p w14:paraId="6EFB37E4" w14:textId="77777777" w:rsidR="004F49D0" w:rsidRDefault="00091471">
      <w:pPr>
        <w:rPr>
          <w:sz w:val="22"/>
          <w:szCs w:val="22"/>
        </w:rPr>
      </w:pPr>
      <w:r>
        <w:rPr>
          <w:sz w:val="22"/>
          <w:szCs w:val="22"/>
          <w:lang w:bidi="km-KH"/>
        </w:rPr>
        <w:t>សាលារៀននឹងជូនដំណឹងដល់ក្រុមគ្រួសារអំពីការប្រឈមមុខនឹងជំងឺ COVID-19។</w:t>
      </w:r>
    </w:p>
    <w:sectPr w:rsidR="004F49D0">
      <w:pgSz w:w="12240" w:h="15840"/>
      <w:pgMar w:top="1440" w:right="1440" w:bottom="1440" w:left="189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1C523" w14:textId="77777777" w:rsidR="006E7470" w:rsidRDefault="006E7470">
      <w:r>
        <w:separator/>
      </w:r>
    </w:p>
  </w:endnote>
  <w:endnote w:type="continuationSeparator" w:id="0">
    <w:p w14:paraId="03F94CAD" w14:textId="77777777" w:rsidR="006E7470" w:rsidRDefault="006E7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B64D08-0157-4674-B157-7E606D5C9ADF}"/>
    <w:embedBold r:id="rId2" w:fontKey="{7531670F-92D2-497A-A784-059F10FFDAA8}"/>
    <w:embedItalic r:id="rId3" w:fontKey="{EAE2BED8-4715-439C-9E1A-0794822F6B1D}"/>
    <w:embedBoldItalic r:id="rId4" w:fontKey="{8B4AF167-A5FF-42CA-9F16-9638A94772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268A4D6-EFDD-4E82-81BF-4C0D6097C1D8}"/>
    <w:embedItalic r:id="rId6" w:fontKey="{B24A3E65-02D2-4A81-86B3-005A1A6226FF}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  <w:embedRegular r:id="rId7" w:fontKey="{45AB3DE0-B2D5-490C-882D-0F203B976C61}"/>
    <w:embedBold r:id="rId8" w:fontKey="{F324D8F4-5C38-446E-92B1-D04F87F551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85CB364-100B-4201-BB35-463C5C42D099}"/>
    <w:embedBold r:id="rId10" w:fontKey="{AC8C3CDE-EAB9-47EE-B643-33D35B0DA6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98291" w14:textId="77777777" w:rsidR="004F49D0" w:rsidRDefault="004F49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  <w:p w14:paraId="3E329BB7" w14:textId="77777777" w:rsidR="004F49D0" w:rsidRDefault="0009147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lang w:bidi="km-KH"/>
      </w:rPr>
      <w:fldChar w:fldCharType="begin"/>
    </w:r>
    <w:r>
      <w:rPr>
        <w:lang w:bidi="km-KH"/>
      </w:rPr>
      <w:instrText>PAGE</w:instrText>
    </w:r>
    <w:r>
      <w:rPr>
        <w:lang w:bidi="km-KH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FB4A5" w14:textId="7FE7531B" w:rsidR="004F49D0" w:rsidRDefault="0009147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2"/>
        <w:szCs w:val="22"/>
      </w:rPr>
    </w:pPr>
    <w:r>
      <w:rPr>
        <w:sz w:val="22"/>
        <w:szCs w:val="22"/>
        <w:lang w:bidi="km-KH"/>
      </w:rPr>
      <w:fldChar w:fldCharType="begin"/>
    </w:r>
    <w:r>
      <w:rPr>
        <w:sz w:val="22"/>
        <w:szCs w:val="22"/>
        <w:lang w:bidi="km-KH"/>
      </w:rPr>
      <w:instrText>PAGE</w:instrText>
    </w:r>
    <w:r>
      <w:rPr>
        <w:sz w:val="22"/>
        <w:szCs w:val="22"/>
        <w:lang w:bidi="km-KH"/>
      </w:rPr>
      <w:fldChar w:fldCharType="separate"/>
    </w:r>
    <w:r>
      <w:rPr>
        <w:noProof/>
        <w:sz w:val="22"/>
        <w:szCs w:val="22"/>
        <w:lang w:bidi="km-KH"/>
      </w:rPr>
      <w:t>2</w:t>
    </w:r>
    <w:r>
      <w:rPr>
        <w:sz w:val="22"/>
        <w:szCs w:val="22"/>
        <w:lang w:bidi="km-KH"/>
      </w:rPr>
      <w:fldChar w:fldCharType="end"/>
    </w:r>
  </w:p>
  <w:p w14:paraId="6931FAB3" w14:textId="435CF59D" w:rsidR="004F49D0" w:rsidRPr="00E80889" w:rsidRDefault="00E80889">
    <w:pPr>
      <w:tabs>
        <w:tab w:val="center" w:pos="4680"/>
        <w:tab w:val="right" w:pos="9360"/>
      </w:tabs>
      <w:rPr>
        <w:sz w:val="18"/>
        <w:szCs w:val="18"/>
      </w:rPr>
    </w:pPr>
    <w:r w:rsidRPr="00E80889">
      <w:rPr>
        <w:rFonts w:ascii="Leelawadee UI" w:hAnsi="Leelawadee UI" w:cs="Leelawadee UI"/>
        <w:sz w:val="18"/>
        <w:szCs w:val="18"/>
        <w:lang w:bidi="km-KH"/>
      </w:rPr>
      <w:t>បាន</w:t>
    </w:r>
    <w:r w:rsidRPr="00E80889">
      <w:rPr>
        <w:sz w:val="18"/>
        <w:szCs w:val="18"/>
        <w:lang w:bidi="km-KH"/>
      </w:rPr>
      <w:t xml:space="preserve"> </w:t>
    </w:r>
    <w:r w:rsidRPr="00E80889">
      <w:rPr>
        <w:rFonts w:ascii="Leelawadee UI" w:hAnsi="Leelawadee UI" w:cs="Leelawadee UI"/>
        <w:sz w:val="18"/>
        <w:szCs w:val="18"/>
        <w:lang w:bidi="km-KH"/>
      </w:rPr>
      <w:t>ធ្វើ</w:t>
    </w:r>
    <w:r w:rsidRPr="00E80889">
      <w:rPr>
        <w:sz w:val="18"/>
        <w:szCs w:val="18"/>
        <w:lang w:bidi="km-KH"/>
      </w:rPr>
      <w:t xml:space="preserve"> </w:t>
    </w:r>
    <w:r w:rsidRPr="00E80889">
      <w:rPr>
        <w:rFonts w:ascii="Leelawadee UI" w:hAnsi="Leelawadee UI" w:cs="Leelawadee UI"/>
        <w:sz w:val="18"/>
        <w:szCs w:val="18"/>
        <w:lang w:bidi="km-KH"/>
      </w:rPr>
      <w:t>ឲ្យ</w:t>
    </w:r>
    <w:r w:rsidRPr="00E80889">
      <w:rPr>
        <w:sz w:val="18"/>
        <w:szCs w:val="18"/>
        <w:lang w:bidi="km-KH"/>
      </w:rPr>
      <w:t xml:space="preserve"> </w:t>
    </w:r>
    <w:r w:rsidRPr="00E80889">
      <w:rPr>
        <w:rFonts w:ascii="Leelawadee UI" w:hAnsi="Leelawadee UI" w:cs="Leelawadee UI"/>
        <w:sz w:val="18"/>
        <w:szCs w:val="18"/>
        <w:lang w:bidi="km-KH"/>
      </w:rPr>
      <w:t>ទាន់</w:t>
    </w:r>
    <w:r w:rsidRPr="00E80889">
      <w:rPr>
        <w:sz w:val="18"/>
        <w:szCs w:val="18"/>
        <w:lang w:bidi="km-KH"/>
      </w:rPr>
      <w:t xml:space="preserve"> </w:t>
    </w:r>
    <w:r w:rsidRPr="00E80889">
      <w:rPr>
        <w:rFonts w:ascii="Leelawadee UI" w:hAnsi="Leelawadee UI" w:cs="Leelawadee UI"/>
        <w:sz w:val="18"/>
        <w:szCs w:val="18"/>
        <w:lang w:bidi="km-KH"/>
      </w:rPr>
      <w:t>សម័យ</w:t>
    </w:r>
    <w:r w:rsidRPr="00E80889">
      <w:rPr>
        <w:sz w:val="18"/>
        <w:szCs w:val="18"/>
        <w:lang w:bidi="km-KH"/>
      </w:rPr>
      <w:t xml:space="preserve"> </w:t>
    </w:r>
    <w:r w:rsidRPr="00E80889">
      <w:rPr>
        <w:rFonts w:ascii="Leelawadee UI" w:hAnsi="Leelawadee UI" w:cs="Leelawadee UI"/>
        <w:sz w:val="18"/>
        <w:szCs w:val="18"/>
        <w:lang w:bidi="km-KH"/>
      </w:rPr>
      <w:t>ចុងក្រោយ</w:t>
    </w:r>
    <w:r w:rsidR="00091471" w:rsidRPr="00E80889">
      <w:rPr>
        <w:sz w:val="18"/>
        <w:szCs w:val="18"/>
        <w:lang w:bidi="km-KH"/>
      </w:rPr>
      <w:t xml:space="preserve">: </w:t>
    </w:r>
    <w:r w:rsidRPr="00E80889">
      <w:rPr>
        <w:rFonts w:ascii="Leelawadee UI" w:hAnsi="Leelawadee UI" w:cs="Leelawadee UI"/>
        <w:sz w:val="18"/>
        <w:szCs w:val="18"/>
        <w:lang w:bidi="km-KH"/>
      </w:rPr>
      <w:t>ខែសីហា</w:t>
    </w:r>
    <w:r w:rsidRPr="00E80889">
      <w:rPr>
        <w:sz w:val="18"/>
        <w:szCs w:val="18"/>
        <w:lang w:bidi="km-KH"/>
      </w:rPr>
      <w:t xml:space="preserve"> 31, 2022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D4B2B" w14:textId="77777777" w:rsidR="006E7470" w:rsidRDefault="006E7470">
      <w:r>
        <w:separator/>
      </w:r>
    </w:p>
  </w:footnote>
  <w:footnote w:type="continuationSeparator" w:id="0">
    <w:p w14:paraId="4436339C" w14:textId="77777777" w:rsidR="006E7470" w:rsidRDefault="006E74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02F68" w14:textId="77777777" w:rsidR="004F49D0" w:rsidRDefault="004F49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FF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3CE9"/>
    <w:multiLevelType w:val="multilevel"/>
    <w:tmpl w:val="DE24A3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0126568"/>
    <w:multiLevelType w:val="multilevel"/>
    <w:tmpl w:val="21C876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AE5234C"/>
    <w:multiLevelType w:val="multilevel"/>
    <w:tmpl w:val="8CA2A7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68A4CF8"/>
    <w:multiLevelType w:val="multilevel"/>
    <w:tmpl w:val="F45E67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68219114">
    <w:abstractNumId w:val="0"/>
  </w:num>
  <w:num w:numId="2" w16cid:durableId="945389287">
    <w:abstractNumId w:val="1"/>
  </w:num>
  <w:num w:numId="3" w16cid:durableId="1241601899">
    <w:abstractNumId w:val="3"/>
  </w:num>
  <w:num w:numId="4" w16cid:durableId="19245606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9D0"/>
    <w:rsid w:val="00091471"/>
    <w:rsid w:val="0027574A"/>
    <w:rsid w:val="00423AA3"/>
    <w:rsid w:val="004F49D0"/>
    <w:rsid w:val="0058347C"/>
    <w:rsid w:val="006E7470"/>
    <w:rsid w:val="00A752E4"/>
    <w:rsid w:val="00BE0E20"/>
    <w:rsid w:val="00E8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75B52"/>
  <w15:docId w15:val="{DED1E70F-E4FF-4523-8D69-01D5882AE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km-K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bottom w:val="single" w:sz="12" w:space="1" w:color="000000"/>
      </w:pBdr>
      <w:jc w:val="both"/>
      <w:outlineLvl w:val="0"/>
    </w:pPr>
    <w:rPr>
      <w:b/>
      <w:color w:val="1D5284"/>
      <w:sz w:val="22"/>
      <w:szCs w:val="22"/>
    </w:rPr>
  </w:style>
  <w:style w:type="paragraph" w:styleId="Heading2">
    <w:name w:val="heading 2"/>
    <w:basedOn w:val="Normal"/>
    <w:next w:val="Normal"/>
    <w:uiPriority w:val="9"/>
    <w:unhideWhenUsed/>
    <w:qFormat/>
    <w:pPr>
      <w:jc w:val="both"/>
      <w:outlineLvl w:val="1"/>
    </w:pPr>
    <w:rPr>
      <w:b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OC1">
    <w:name w:val="toc 1"/>
    <w:basedOn w:val="Normal"/>
    <w:next w:val="Normal"/>
    <w:autoRedefine/>
    <w:uiPriority w:val="39"/>
    <w:unhideWhenUsed/>
    <w:rsid w:val="0058347C"/>
    <w:pPr>
      <w:tabs>
        <w:tab w:val="right" w:pos="8900"/>
      </w:tabs>
      <w:spacing w:after="100"/>
    </w:pPr>
    <w:rPr>
      <w:b/>
      <w:bCs/>
      <w:noProof/>
      <w:lang w:bidi="km-KH"/>
    </w:rPr>
  </w:style>
  <w:style w:type="paragraph" w:styleId="TOC2">
    <w:name w:val="toc 2"/>
    <w:basedOn w:val="Normal"/>
    <w:next w:val="Normal"/>
    <w:autoRedefine/>
    <w:uiPriority w:val="39"/>
    <w:unhideWhenUsed/>
    <w:rsid w:val="0058347C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58347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08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Raymond.Lambert@ppsd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cdc.gov/coronavirus/2019-ncov/community/schools-childcare/k-12-childcare-guidance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ealth.ri.gov/publications/guidance/Outbreak-Response-Protocols-Pre-K-12.pdf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donna.oconnor@ppsd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1864</Words>
  <Characters>10628</Characters>
  <Application>Microsoft Office Word</Application>
  <DocSecurity>0</DocSecurity>
  <Lines>88</Lines>
  <Paragraphs>24</Paragraphs>
  <ScaleCrop>false</ScaleCrop>
  <Company/>
  <LinksUpToDate>false</LinksUpToDate>
  <CharactersWithSpaces>12468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Alicia Herrera</cp:lastModifiedBy>
  <cp:revision>7</cp:revision>
  <dcterms:created xsi:type="dcterms:W3CDTF">2022-09-06T13:34:00Z</dcterms:created>
  <dcterms:modified xsi:type="dcterms:W3CDTF">2022-09-06T18:28:00Z</dcterms:modified>
</cp:coreProperties>
</file>